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6CA4B" w14:textId="45381DC3" w:rsidR="00414A7F" w:rsidRDefault="002F1A52" w:rsidP="00E82971">
      <w:pPr>
        <w:pStyle w:val="Body"/>
        <w:tabs>
          <w:tab w:val="right" w:pos="8620"/>
        </w:tabs>
        <w:spacing w:before="360"/>
        <w:jc w:val="center"/>
        <w:rPr>
          <w:rFonts w:ascii="Garamond" w:eastAsia="Garamond" w:hAnsi="Garamond" w:cs="Garamond"/>
          <w:b/>
          <w:bCs/>
          <w:sz w:val="44"/>
          <w:szCs w:val="44"/>
        </w:rPr>
      </w:pPr>
      <w:r>
        <w:rPr>
          <w:noProof/>
        </w:rPr>
        <w:drawing>
          <wp:anchor distT="152400" distB="152400" distL="152400" distR="152400" simplePos="0" relativeHeight="251661312" behindDoc="0" locked="0" layoutInCell="1" allowOverlap="1" wp14:anchorId="799E3F11" wp14:editId="46E67479">
            <wp:simplePos x="0" y="0"/>
            <wp:positionH relativeFrom="margin">
              <wp:posOffset>175154</wp:posOffset>
            </wp:positionH>
            <wp:positionV relativeFrom="line">
              <wp:posOffset>294639</wp:posOffset>
            </wp:positionV>
            <wp:extent cx="5123391" cy="5486400"/>
            <wp:effectExtent l="0" t="0" r="0" b="0"/>
            <wp:wrapTopAndBottom distT="152400" distB="152400"/>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7"/>
                    <a:stretch>
                      <a:fillRect/>
                    </a:stretch>
                  </pic:blipFill>
                  <pic:spPr>
                    <a:xfrm>
                      <a:off x="0" y="0"/>
                      <a:ext cx="5123391" cy="5486400"/>
                    </a:xfrm>
                    <a:prstGeom prst="rect">
                      <a:avLst/>
                    </a:prstGeom>
                    <a:ln w="12700" cap="flat">
                      <a:noFill/>
                      <a:miter lim="400000"/>
                    </a:ln>
                    <a:effectLst/>
                  </pic:spPr>
                </pic:pic>
              </a:graphicData>
            </a:graphic>
          </wp:anchor>
        </w:drawing>
      </w:r>
      <w:r>
        <w:rPr>
          <w:rFonts w:ascii="Garamond" w:hAnsi="Garamond"/>
          <w:b/>
          <w:bCs/>
          <w:sz w:val="44"/>
          <w:szCs w:val="44"/>
        </w:rPr>
        <w:t>18</w:t>
      </w:r>
      <w:r>
        <w:rPr>
          <w:rFonts w:ascii="Garamond" w:hAnsi="Garamond"/>
          <w:b/>
          <w:bCs/>
          <w:sz w:val="44"/>
          <w:szCs w:val="44"/>
          <w:vertAlign w:val="superscript"/>
        </w:rPr>
        <w:t>th</w:t>
      </w:r>
      <w:r>
        <w:rPr>
          <w:rFonts w:ascii="Garamond" w:hAnsi="Garamond"/>
          <w:b/>
          <w:bCs/>
          <w:sz w:val="44"/>
          <w:szCs w:val="44"/>
        </w:rPr>
        <w:t xml:space="preserve"> Sunday after Pentecost</w:t>
      </w:r>
    </w:p>
    <w:p w14:paraId="7746AFDD" w14:textId="77777777" w:rsidR="00414A7F" w:rsidRDefault="002F1A52">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6DD5A619" w14:textId="77777777" w:rsidR="00414A7F" w:rsidRDefault="002F1A52">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September 22</w:t>
      </w:r>
      <w:r>
        <w:rPr>
          <w:rFonts w:ascii="Garamond" w:hAnsi="Garamond"/>
          <w:i/>
          <w:iCs/>
          <w:sz w:val="24"/>
          <w:szCs w:val="24"/>
        </w:rPr>
        <w:t>, 202</w:t>
      </w:r>
      <w:r>
        <w:rPr>
          <w:rFonts w:ascii="Garamond" w:hAnsi="Garamond"/>
          <w:i/>
          <w:iCs/>
          <w:sz w:val="24"/>
          <w:szCs w:val="24"/>
        </w:rPr>
        <w:t>4</w:t>
      </w:r>
    </w:p>
    <w:p w14:paraId="3851EDD1" w14:textId="77777777" w:rsidR="00414A7F" w:rsidRDefault="00414A7F">
      <w:pPr>
        <w:pStyle w:val="Body"/>
        <w:widowControl w:val="0"/>
        <w:tabs>
          <w:tab w:val="right" w:pos="8620"/>
        </w:tabs>
        <w:spacing w:after="0"/>
        <w:rPr>
          <w:rFonts w:ascii="Garamond" w:eastAsia="Garamond" w:hAnsi="Garamond" w:cs="Garamond"/>
          <w:i/>
          <w:iCs/>
          <w:sz w:val="24"/>
          <w:szCs w:val="24"/>
        </w:rPr>
      </w:pPr>
    </w:p>
    <w:p w14:paraId="3A1D3195" w14:textId="77777777" w:rsidR="00414A7F" w:rsidRDefault="002F1A52" w:rsidP="00BD46CF">
      <w:pPr>
        <w:pStyle w:val="Body"/>
        <w:widowControl w:val="0"/>
        <w:tabs>
          <w:tab w:val="right" w:pos="8620"/>
        </w:tabs>
        <w:spacing w:before="48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0D0405FC" w14:textId="77777777" w:rsidR="00414A7F" w:rsidRDefault="002F1A52">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6E665AC1" w14:textId="77777777" w:rsidR="00414A7F" w:rsidRDefault="002F1A52">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67B47F85" w14:textId="77777777" w:rsidR="00414A7F" w:rsidRDefault="002F1A52" w:rsidP="00BD46CF">
      <w:pPr>
        <w:pStyle w:val="Body"/>
        <w:widowControl w:val="0"/>
        <w:tabs>
          <w:tab w:val="right" w:pos="8620"/>
        </w:tabs>
        <w:spacing w:before="480" w:after="80" w:line="252" w:lineRule="auto"/>
        <w:rPr>
          <w:rFonts w:ascii="Garamond" w:eastAsia="Garamond" w:hAnsi="Garamond" w:cs="Garamond"/>
          <w:b/>
          <w:bCs/>
          <w:sz w:val="24"/>
          <w:szCs w:val="24"/>
        </w:rPr>
      </w:pPr>
      <w:r>
        <w:rPr>
          <w:rFonts w:ascii="Garamond" w:hAnsi="Garamond"/>
          <w:b/>
          <w:bCs/>
          <w:sz w:val="24"/>
          <w:szCs w:val="24"/>
        </w:rPr>
        <w:t>WORSHIP THEME</w:t>
      </w:r>
    </w:p>
    <w:p w14:paraId="128CF041" w14:textId="77777777" w:rsidR="00414A7F" w:rsidRDefault="002F1A52">
      <w:pPr>
        <w:pStyle w:val="Body"/>
        <w:spacing w:after="0" w:line="264" w:lineRule="auto"/>
        <w:ind w:left="360" w:firstLine="360"/>
        <w:rPr>
          <w:rFonts w:ascii="Garamond" w:hAnsi="Garamond"/>
          <w:sz w:val="24"/>
          <w:szCs w:val="24"/>
        </w:rPr>
      </w:pPr>
      <w:r>
        <w:rPr>
          <w:rFonts w:ascii="Garamond" w:hAnsi="Garamond"/>
          <w:sz w:val="24"/>
          <w:szCs w:val="24"/>
        </w:rPr>
        <w:t>How will we serve Christ? In selfish ambition, with envy and division? Or in humility and unity? The answer seems obvious, but how easily we get in our own way as we seek to serve the Lord. May Christ grant us a true servant</w:t>
      </w:r>
      <w:r>
        <w:rPr>
          <w:rFonts w:ascii="Garamond" w:hAnsi="Garamond"/>
          <w:sz w:val="24"/>
          <w:szCs w:val="24"/>
        </w:rPr>
        <w:t>’</w:t>
      </w:r>
      <w:r>
        <w:rPr>
          <w:rFonts w:ascii="Garamond" w:hAnsi="Garamond"/>
          <w:sz w:val="24"/>
          <w:szCs w:val="24"/>
        </w:rPr>
        <w:t xml:space="preserve">s heart as we serve Him in </w:t>
      </w:r>
      <w:r>
        <w:rPr>
          <w:rFonts w:ascii="Garamond" w:hAnsi="Garamond"/>
          <w:sz w:val="24"/>
          <w:szCs w:val="24"/>
        </w:rPr>
        <w:t>His kingdom.</w:t>
      </w:r>
    </w:p>
    <w:p w14:paraId="7B9BC626" w14:textId="77777777" w:rsidR="00BD46CF" w:rsidRDefault="00BD46CF">
      <w:pPr>
        <w:pStyle w:val="Body"/>
        <w:spacing w:after="0" w:line="264" w:lineRule="auto"/>
        <w:ind w:left="360" w:firstLine="360"/>
        <w:rPr>
          <w:rFonts w:ascii="Garamond" w:hAnsi="Garamond"/>
          <w:sz w:val="24"/>
          <w:szCs w:val="24"/>
        </w:rPr>
      </w:pPr>
    </w:p>
    <w:p w14:paraId="1B37D5D5" w14:textId="77777777" w:rsidR="00BD46CF" w:rsidRDefault="00BD46CF">
      <w:pPr>
        <w:pStyle w:val="Body"/>
        <w:spacing w:after="0" w:line="264" w:lineRule="auto"/>
        <w:ind w:left="360" w:firstLine="360"/>
        <w:rPr>
          <w:rFonts w:ascii="Garamond" w:eastAsia="Garamond" w:hAnsi="Garamond" w:cs="Garamond"/>
          <w:sz w:val="24"/>
          <w:szCs w:val="24"/>
        </w:rPr>
      </w:pPr>
    </w:p>
    <w:p w14:paraId="43E9A669" w14:textId="77777777" w:rsidR="00414A7F" w:rsidRDefault="002F1A52">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120F2532" wp14:editId="6A129D78">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75A1D7D8" w14:textId="77777777" w:rsidR="00414A7F" w:rsidRPr="00BD46CF" w:rsidRDefault="002F1A52">
      <w:pPr>
        <w:pStyle w:val="Body"/>
        <w:pBdr>
          <w:bottom w:val="single" w:sz="4" w:space="0" w:color="000000"/>
        </w:pBdr>
        <w:spacing w:before="120" w:after="0" w:line="252" w:lineRule="auto"/>
        <w:rPr>
          <w:rFonts w:ascii="Garamond" w:eastAsia="Garamond" w:hAnsi="Garamond" w:cs="Garamond"/>
          <w:b/>
          <w:bCs/>
          <w:i/>
          <w:iCs/>
          <w:color w:val="auto"/>
          <w:sz w:val="32"/>
          <w:szCs w:val="32"/>
          <w:u w:color="808080"/>
        </w:rPr>
      </w:pPr>
      <w:r w:rsidRPr="00BD46CF">
        <w:rPr>
          <w:rFonts w:ascii="Garamond" w:hAnsi="Garamond"/>
          <w:b/>
          <w:bCs/>
          <w:i/>
          <w:iCs/>
          <w:color w:val="auto"/>
          <w:sz w:val="32"/>
          <w:szCs w:val="32"/>
          <w:u w:color="808080"/>
        </w:rPr>
        <w:t>Setting II</w:t>
      </w:r>
    </w:p>
    <w:p w14:paraId="5CE2612B" w14:textId="77777777" w:rsidR="00414A7F" w:rsidRDefault="002F1A52" w:rsidP="00BD46CF">
      <w:pPr>
        <w:pStyle w:val="NormalWeb"/>
        <w:tabs>
          <w:tab w:val="right" w:pos="8620"/>
        </w:tabs>
        <w:spacing w:before="60" w:after="0" w:line="252" w:lineRule="auto"/>
        <w:rPr>
          <w:rFonts w:ascii="Garamond" w:eastAsia="Garamond" w:hAnsi="Garamond" w:cs="Garamond"/>
          <w:i/>
          <w:iCs/>
        </w:rPr>
      </w:pPr>
      <w:r>
        <w:rPr>
          <w:rFonts w:ascii="Garamond" w:hAnsi="Garamond"/>
          <w:i/>
          <w:iCs/>
        </w:rPr>
        <w:t>We gather as a congregation to hear God</w:t>
      </w:r>
      <w:r>
        <w:rPr>
          <w:rFonts w:ascii="Garamond" w:hAnsi="Garamond"/>
          <w:i/>
          <w:iCs/>
        </w:rPr>
        <w:t>’</w:t>
      </w:r>
      <w:r>
        <w:rPr>
          <w:rFonts w:ascii="Garamond" w:hAnsi="Garamond"/>
          <w:i/>
          <w:iCs/>
        </w:rPr>
        <w:t>s Word proclaimed and respond with prayer, praise, and thanksgiving.</w:t>
      </w:r>
    </w:p>
    <w:p w14:paraId="73B69771" w14:textId="77777777" w:rsidR="00414A7F" w:rsidRDefault="002F1A52" w:rsidP="00BD46CF">
      <w:pPr>
        <w:pStyle w:val="NormalWeb"/>
        <w:tabs>
          <w:tab w:val="right" w:pos="8620"/>
        </w:tabs>
        <w:spacing w:before="480" w:after="480" w:line="276" w:lineRule="auto"/>
        <w:ind w:left="540" w:hanging="540"/>
        <w:rPr>
          <w:rFonts w:ascii="Garamond" w:eastAsia="Garamond" w:hAnsi="Garamond" w:cs="Garamond"/>
          <w:b/>
          <w:bCs/>
        </w:rPr>
      </w:pPr>
      <w:r>
        <w:rPr>
          <w:rFonts w:ascii="Garamond" w:hAnsi="Garamond"/>
          <w:b/>
          <w:bCs/>
        </w:rPr>
        <w:t>HYMN</w:t>
      </w:r>
      <w:r>
        <w:rPr>
          <w:rFonts w:ascii="Garamond" w:hAnsi="Garamond"/>
          <w:b/>
          <w:bCs/>
        </w:rPr>
        <w:tab/>
      </w:r>
      <w:r>
        <w:rPr>
          <w:rFonts w:ascii="Garamond" w:hAnsi="Garamond"/>
          <w:i/>
          <w:iCs/>
        </w:rPr>
        <w:t xml:space="preserve">Lord, Help Us Walk Your Servant Way </w:t>
      </w:r>
      <w:r>
        <w:rPr>
          <w:rFonts w:ascii="Garamond" w:hAnsi="Garamond"/>
          <w:b/>
          <w:bCs/>
        </w:rPr>
        <w:t>| CW 737</w:t>
      </w:r>
    </w:p>
    <w:p w14:paraId="3EDCCEAD" w14:textId="77777777" w:rsidR="00414A7F" w:rsidRDefault="002F1A52">
      <w:pPr>
        <w:pStyle w:val="Body"/>
        <w:spacing w:after="0"/>
        <w:ind w:left="720" w:hanging="72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In the name of the Father, and of the Son, and of the Holy </w:t>
      </w:r>
      <w:r>
        <w:rPr>
          <w:rFonts w:ascii="Garamond" w:hAnsi="Garamond"/>
          <w:sz w:val="24"/>
          <w:szCs w:val="24"/>
        </w:rPr>
        <w:t>Spirit.</w:t>
      </w:r>
    </w:p>
    <w:p w14:paraId="37F189CE" w14:textId="77777777" w:rsidR="00414A7F" w:rsidRDefault="002F1A52">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20A2B00C" w14:textId="77777777" w:rsidR="00BD46CF" w:rsidRDefault="00BD46CF">
      <w:pPr>
        <w:pStyle w:val="ResponseCongregation"/>
        <w:tabs>
          <w:tab w:val="right" w:pos="6480"/>
          <w:tab w:val="right" w:pos="6840"/>
        </w:tabs>
        <w:spacing w:before="240" w:after="80" w:line="252" w:lineRule="auto"/>
        <w:ind w:left="547" w:right="1530" w:hanging="547"/>
        <w:rPr>
          <w:rFonts w:ascii="Garamond" w:hAnsi="Garamond"/>
          <w:b/>
          <w:bCs/>
          <w:caps/>
          <w:sz w:val="24"/>
          <w:szCs w:val="24"/>
          <w:lang w:val="fr-FR"/>
        </w:rPr>
      </w:pPr>
    </w:p>
    <w:p w14:paraId="48407E33" w14:textId="66E8CD19" w:rsidR="00414A7F" w:rsidRDefault="002F1A52">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lastRenderedPageBreak/>
        <w:t>CONFESSION</w:t>
      </w:r>
    </w:p>
    <w:p w14:paraId="6D36469D" w14:textId="77777777" w:rsidR="00414A7F" w:rsidRDefault="002F1A52">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If we claim to be without sin, we deceive ourselves and the truth is not in us.</w:t>
      </w:r>
    </w:p>
    <w:p w14:paraId="563FD7F1" w14:textId="77777777" w:rsidR="00414A7F" w:rsidRDefault="002F1A52">
      <w:pPr>
        <w:pStyle w:val="Body"/>
        <w:tabs>
          <w:tab w:val="right" w:pos="6480"/>
          <w:tab w:val="right" w:pos="6840"/>
        </w:tabs>
        <w:spacing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If we confess our sins, God is faithful and just </w:t>
      </w:r>
      <w:r>
        <w:rPr>
          <w:rFonts w:ascii="Garamond" w:eastAsia="Garamond" w:hAnsi="Garamond" w:cs="Garamond"/>
          <w:b/>
          <w:bCs/>
          <w:sz w:val="24"/>
          <w:szCs w:val="24"/>
        </w:rPr>
        <w:br/>
        <w:t xml:space="preserve">    </w:t>
      </w:r>
      <w:r>
        <w:rPr>
          <w:rFonts w:ascii="Garamond" w:hAnsi="Garamond"/>
          <w:b/>
          <w:bCs/>
          <w:sz w:val="24"/>
          <w:szCs w:val="24"/>
        </w:rPr>
        <w:t xml:space="preserve">and will forgive us our sins </w:t>
      </w:r>
      <w:r>
        <w:rPr>
          <w:rFonts w:ascii="Garamond" w:eastAsia="Garamond" w:hAnsi="Garamond" w:cs="Garamond"/>
          <w:b/>
          <w:bCs/>
          <w:sz w:val="24"/>
          <w:szCs w:val="24"/>
        </w:rPr>
        <w:br/>
        <w:t xml:space="preserve">    </w:t>
      </w:r>
      <w:r>
        <w:rPr>
          <w:rFonts w:ascii="Garamond" w:hAnsi="Garamond"/>
          <w:b/>
          <w:bCs/>
          <w:sz w:val="24"/>
          <w:szCs w:val="24"/>
        </w:rPr>
        <w:t>and purify us from all unrighteousness.</w:t>
      </w:r>
    </w:p>
    <w:p w14:paraId="02116786" w14:textId="784D218C" w:rsidR="00414A7F" w:rsidRDefault="002F1A52" w:rsidP="0035545A">
      <w:pPr>
        <w:pStyle w:val="Body"/>
        <w:tabs>
          <w:tab w:val="right" w:pos="6480"/>
          <w:tab w:val="right" w:pos="6840"/>
        </w:tabs>
        <w:spacing w:before="160"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confess our sins to the Lord.</w:t>
      </w:r>
    </w:p>
    <w:p w14:paraId="70BD2E82" w14:textId="77777777" w:rsidR="00414A7F" w:rsidRDefault="002F1A52" w:rsidP="0035545A">
      <w:pPr>
        <w:pStyle w:val="Body"/>
        <w:tabs>
          <w:tab w:val="right" w:pos="6480"/>
          <w:tab w:val="right" w:pos="6840"/>
        </w:tabs>
        <w:spacing w:after="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Holy God, gracious Father, </w:t>
      </w:r>
      <w:r>
        <w:rPr>
          <w:rFonts w:ascii="Garamond" w:eastAsia="Garamond" w:hAnsi="Garamond" w:cs="Garamond"/>
          <w:b/>
          <w:bCs/>
          <w:sz w:val="24"/>
          <w:szCs w:val="24"/>
        </w:rPr>
        <w:br/>
        <w:t xml:space="preserve">    </w:t>
      </w:r>
      <w:r>
        <w:rPr>
          <w:rFonts w:ascii="Garamond" w:hAnsi="Garamond"/>
          <w:b/>
          <w:bCs/>
          <w:sz w:val="24"/>
          <w:szCs w:val="24"/>
        </w:rPr>
        <w:t xml:space="preserve">I am sinful by nature </w:t>
      </w:r>
      <w:r>
        <w:rPr>
          <w:rFonts w:ascii="Garamond" w:eastAsia="Garamond" w:hAnsi="Garamond" w:cs="Garamond"/>
          <w:b/>
          <w:bCs/>
          <w:sz w:val="24"/>
          <w:szCs w:val="24"/>
        </w:rPr>
        <w:br/>
        <w:t xml:space="preserve">        </w:t>
      </w:r>
      <w:r>
        <w:rPr>
          <w:rFonts w:ascii="Garamond" w:hAnsi="Garamond"/>
          <w:b/>
          <w:bCs/>
          <w:sz w:val="24"/>
          <w:szCs w:val="24"/>
        </w:rPr>
        <w:t xml:space="preserve">and have sinned against you in my thoughts, words, and actions. </w:t>
      </w:r>
      <w:r>
        <w:rPr>
          <w:rFonts w:ascii="Garamond" w:eastAsia="Garamond" w:hAnsi="Garamond" w:cs="Garamond"/>
          <w:b/>
          <w:bCs/>
          <w:sz w:val="24"/>
          <w:szCs w:val="24"/>
        </w:rPr>
        <w:br/>
        <w:t xml:space="preserve">    </w:t>
      </w:r>
      <w:r>
        <w:rPr>
          <w:rFonts w:ascii="Garamond" w:hAnsi="Garamond"/>
          <w:b/>
          <w:bCs/>
          <w:sz w:val="24"/>
          <w:szCs w:val="24"/>
        </w:rPr>
        <w:t xml:space="preserve">I have not loved you with my whole heart; </w:t>
      </w:r>
      <w:r>
        <w:rPr>
          <w:rFonts w:ascii="Garamond" w:eastAsia="Garamond" w:hAnsi="Garamond" w:cs="Garamond"/>
          <w:b/>
          <w:bCs/>
          <w:sz w:val="24"/>
          <w:szCs w:val="24"/>
        </w:rPr>
        <w:br/>
        <w:t xml:space="preserve">    </w:t>
      </w:r>
      <w:r>
        <w:rPr>
          <w:rFonts w:ascii="Garamond" w:hAnsi="Garamond"/>
          <w:b/>
          <w:bCs/>
          <w:sz w:val="24"/>
          <w:szCs w:val="24"/>
        </w:rPr>
        <w:t xml:space="preserve">I have not loved others as I should. </w:t>
      </w:r>
      <w:r>
        <w:rPr>
          <w:rFonts w:ascii="Garamond" w:eastAsia="Garamond" w:hAnsi="Garamond" w:cs="Garamond"/>
          <w:b/>
          <w:bCs/>
          <w:sz w:val="24"/>
          <w:szCs w:val="24"/>
        </w:rPr>
        <w:br/>
        <w:t xml:space="preserve">        </w:t>
      </w:r>
      <w:r>
        <w:rPr>
          <w:rFonts w:ascii="Garamond" w:hAnsi="Garamond"/>
          <w:b/>
          <w:bCs/>
          <w:sz w:val="24"/>
          <w:szCs w:val="24"/>
        </w:rPr>
        <w:t xml:space="preserve">I deserve your punishment both now and forever. </w:t>
      </w:r>
      <w:r>
        <w:rPr>
          <w:rFonts w:ascii="Garamond" w:eastAsia="Garamond" w:hAnsi="Garamond" w:cs="Garamond"/>
          <w:b/>
          <w:bCs/>
          <w:sz w:val="24"/>
          <w:szCs w:val="24"/>
        </w:rPr>
        <w:br/>
        <w:t xml:space="preserve">    </w:t>
      </w:r>
      <w:r>
        <w:rPr>
          <w:rFonts w:ascii="Garamond" w:hAnsi="Garamond"/>
          <w:b/>
          <w:bCs/>
          <w:sz w:val="24"/>
          <w:szCs w:val="24"/>
        </w:rPr>
        <w:t xml:space="preserve">But Jesus, my Savior, paid for my sins </w:t>
      </w:r>
      <w:r>
        <w:rPr>
          <w:rFonts w:ascii="Garamond" w:eastAsia="Garamond" w:hAnsi="Garamond" w:cs="Garamond"/>
          <w:b/>
          <w:bCs/>
          <w:sz w:val="24"/>
          <w:szCs w:val="24"/>
        </w:rPr>
        <w:br/>
        <w:t xml:space="preserve">        </w:t>
      </w:r>
      <w:r>
        <w:rPr>
          <w:rFonts w:ascii="Garamond" w:hAnsi="Garamond"/>
          <w:b/>
          <w:bCs/>
          <w:sz w:val="24"/>
          <w:szCs w:val="24"/>
        </w:rPr>
        <w:t xml:space="preserve">with his innocent suffering and death. </w:t>
      </w:r>
      <w:r>
        <w:rPr>
          <w:rFonts w:ascii="Garamond" w:eastAsia="Garamond" w:hAnsi="Garamond" w:cs="Garamond"/>
          <w:b/>
          <w:bCs/>
          <w:sz w:val="24"/>
          <w:szCs w:val="24"/>
        </w:rPr>
        <w:br/>
        <w:t xml:space="preserve">    </w:t>
      </w:r>
      <w:r>
        <w:rPr>
          <w:rFonts w:ascii="Garamond" w:hAnsi="Garamond"/>
          <w:b/>
          <w:bCs/>
          <w:sz w:val="24"/>
          <w:szCs w:val="24"/>
        </w:rPr>
        <w:t>Trusting in him, I pray: God, have mercy on me, a sinner.</w:t>
      </w:r>
    </w:p>
    <w:p w14:paraId="46F0B123" w14:textId="77777777" w:rsidR="00414A7F" w:rsidRDefault="002F1A52" w:rsidP="0035545A">
      <w:pPr>
        <w:pStyle w:val="Body"/>
        <w:tabs>
          <w:tab w:val="right" w:pos="6480"/>
          <w:tab w:val="right" w:pos="6840"/>
        </w:tabs>
        <w:spacing w:before="160" w:after="0" w:line="252" w:lineRule="auto"/>
        <w:ind w:left="547" w:right="1530" w:hanging="547"/>
        <w:rPr>
          <w:rFonts w:ascii="Garamond" w:eastAsia="Garamond" w:hAnsi="Garamond" w:cs="Garamond"/>
          <w:i/>
          <w:iCs/>
          <w:sz w:val="24"/>
          <w:szCs w:val="24"/>
        </w:rPr>
      </w:pPr>
      <w:r>
        <w:rPr>
          <w:rFonts w:ascii="Garamond" w:hAnsi="Garamond"/>
          <w:i/>
          <w:iCs/>
          <w:sz w:val="24"/>
          <w:szCs w:val="24"/>
        </w:rPr>
        <w:t>Silence for meditation and reflection</w:t>
      </w:r>
    </w:p>
    <w:p w14:paraId="1AC866FB" w14:textId="77777777" w:rsidR="00414A7F" w:rsidRDefault="002F1A52" w:rsidP="0035545A">
      <w:pPr>
        <w:pStyle w:val="Heading"/>
        <w:tabs>
          <w:tab w:val="clear" w:pos="8640"/>
          <w:tab w:val="right" w:pos="6480"/>
          <w:tab w:val="right" w:pos="6840"/>
        </w:tabs>
        <w:spacing w:before="24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152367CE" w14:textId="77777777" w:rsidR="00414A7F" w:rsidRDefault="002F1A52">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Our gracious Father in heaven has been merciful to us. He sent his only Son, Jesus Christ, who gave his life as the atoning sacrifice for the sins of the whole world. Therefore, as a called servant of Christ and by his authority, I forgive you all your sins in the name of the Father and of the </w:t>
      </w:r>
      <w:r>
        <w:rPr>
          <w:rFonts w:ascii="Arial Unicode MS" w:hAnsi="Arial Unicode MS"/>
          <w:sz w:val="24"/>
          <w:szCs w:val="24"/>
        </w:rPr>
        <w:t>✙</w:t>
      </w:r>
      <w:r>
        <w:rPr>
          <w:rFonts w:ascii="Garamond" w:hAnsi="Garamond"/>
          <w:sz w:val="24"/>
          <w:szCs w:val="24"/>
        </w:rPr>
        <w:t xml:space="preserve"> </w:t>
      </w:r>
      <w:r>
        <w:rPr>
          <w:rFonts w:ascii="Garamond" w:hAnsi="Garamond"/>
          <w:sz w:val="24"/>
          <w:szCs w:val="24"/>
        </w:rPr>
        <w:t>Son and of the Holy Spirit.</w:t>
      </w:r>
    </w:p>
    <w:p w14:paraId="0A51FB4B" w14:textId="77777777" w:rsidR="00414A7F" w:rsidRDefault="002F1A52">
      <w:pPr>
        <w:pStyle w:val="Body"/>
        <w:tabs>
          <w:tab w:val="right" w:pos="6480"/>
          <w:tab w:val="right" w:pos="6840"/>
        </w:tabs>
        <w:spacing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06221B3B" w14:textId="13A4DBDA" w:rsidR="00414A7F" w:rsidRDefault="002F1A52">
      <w:pPr>
        <w:pStyle w:val="Body"/>
        <w:tabs>
          <w:tab w:val="right" w:pos="8620"/>
        </w:tabs>
        <w:spacing w:before="240" w:after="80"/>
        <w:rPr>
          <w:rFonts w:ascii="Garamond" w:eastAsia="Garamond" w:hAnsi="Garamond" w:cs="Garamond"/>
          <w:b/>
          <w:bCs/>
          <w:caps/>
          <w:sz w:val="24"/>
          <w:szCs w:val="24"/>
        </w:rPr>
      </w:pPr>
      <w:r>
        <w:rPr>
          <w:rFonts w:ascii="Garamond" w:hAnsi="Garamond"/>
          <w:b/>
          <w:bCs/>
          <w:caps/>
          <w:sz w:val="24"/>
          <w:szCs w:val="24"/>
        </w:rPr>
        <w:t>Lord, Have Mercy</w:t>
      </w:r>
    </w:p>
    <w:p w14:paraId="657B55A3" w14:textId="1EBCCCEF" w:rsidR="00414A7F" w:rsidRDefault="002F1A52" w:rsidP="0035545A">
      <w:pPr>
        <w:pStyle w:val="FreeForm"/>
        <w:tabs>
          <w:tab w:val="right" w:pos="6480"/>
        </w:tabs>
        <w:spacing w:before="120" w:after="12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peace let us pray to the Lord.</w:t>
      </w:r>
    </w:p>
    <w:p w14:paraId="479138B0" w14:textId="77777777" w:rsidR="00414A7F" w:rsidRDefault="002F1A52" w:rsidP="0035545A">
      <w:pPr>
        <w:pStyle w:val="FreeForm"/>
        <w:tabs>
          <w:tab w:val="right" w:pos="6480"/>
        </w:tabs>
        <w:spacing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72FE82C" wp14:editId="13598DE7">
            <wp:extent cx="2905125" cy="885825"/>
            <wp:effectExtent l="0" t="0" r="9525" b="9525"/>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stretch>
                      <a:fillRect/>
                    </a:stretch>
                  </pic:blipFill>
                  <pic:spPr>
                    <a:xfrm>
                      <a:off x="0" y="0"/>
                      <a:ext cx="2931765" cy="893948"/>
                    </a:xfrm>
                    <a:prstGeom prst="rect">
                      <a:avLst/>
                    </a:prstGeom>
                    <a:ln w="12700" cap="flat">
                      <a:noFill/>
                      <a:miter lim="400000"/>
                    </a:ln>
                    <a:effectLst/>
                  </pic:spPr>
                </pic:pic>
              </a:graphicData>
            </a:graphic>
          </wp:inline>
        </w:drawing>
      </w:r>
    </w:p>
    <w:p w14:paraId="025C3AA3" w14:textId="77777777" w:rsidR="0035545A" w:rsidRDefault="0035545A">
      <w:pPr>
        <w:pStyle w:val="FreeForm"/>
        <w:tabs>
          <w:tab w:val="right" w:pos="6480"/>
        </w:tabs>
        <w:spacing w:before="120" w:after="240" w:line="252" w:lineRule="auto"/>
        <w:ind w:left="547" w:hanging="547"/>
        <w:rPr>
          <w:rFonts w:ascii="Garamond" w:hAnsi="Garamond"/>
          <w:sz w:val="24"/>
          <w:szCs w:val="24"/>
        </w:rPr>
      </w:pPr>
    </w:p>
    <w:p w14:paraId="2938960D" w14:textId="6DA587EB"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For the peace from above and for our salvation, let us pray to the Lord. </w:t>
      </w:r>
    </w:p>
    <w:p w14:paraId="7AE12997" w14:textId="77777777"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5134EAD0" wp14:editId="0F5C64D6">
            <wp:extent cx="2838450" cy="952500"/>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0"/>
                    <a:stretch>
                      <a:fillRect/>
                    </a:stretch>
                  </pic:blipFill>
                  <pic:spPr>
                    <a:xfrm>
                      <a:off x="0" y="0"/>
                      <a:ext cx="2840065" cy="953042"/>
                    </a:xfrm>
                    <a:prstGeom prst="rect">
                      <a:avLst/>
                    </a:prstGeom>
                    <a:ln w="12700" cap="flat">
                      <a:noFill/>
                      <a:miter lim="400000"/>
                    </a:ln>
                    <a:effectLst/>
                  </pic:spPr>
                </pic:pic>
              </a:graphicData>
            </a:graphic>
          </wp:inline>
        </w:drawing>
      </w:r>
    </w:p>
    <w:p w14:paraId="2B0580E4" w14:textId="77777777"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For the peace of the whole world, for the well-being of the Church of God, and for the unity of all, let us pray to the Lord. </w:t>
      </w:r>
    </w:p>
    <w:p w14:paraId="0D2E6833" w14:textId="77777777"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BF4EE49" wp14:editId="298EED6C">
            <wp:extent cx="2809875" cy="952500"/>
            <wp:effectExtent l="0" t="0" r="9525"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1"/>
                    <a:stretch>
                      <a:fillRect/>
                    </a:stretch>
                  </pic:blipFill>
                  <pic:spPr>
                    <a:xfrm>
                      <a:off x="0" y="0"/>
                      <a:ext cx="2811472" cy="953041"/>
                    </a:xfrm>
                    <a:prstGeom prst="rect">
                      <a:avLst/>
                    </a:prstGeom>
                    <a:ln w="12700" cap="flat">
                      <a:noFill/>
                      <a:miter lim="400000"/>
                    </a:ln>
                    <a:effectLst/>
                  </pic:spPr>
                </pic:pic>
              </a:graphicData>
            </a:graphic>
          </wp:inline>
        </w:drawing>
      </w:r>
    </w:p>
    <w:p w14:paraId="486016F0" w14:textId="77777777"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For this holy house and for all who offer here their worship and praise, let us pray to the Lord. </w:t>
      </w:r>
    </w:p>
    <w:p w14:paraId="295CC7AF" w14:textId="77777777"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2871651D" wp14:editId="1CC953EF">
            <wp:extent cx="2819400" cy="971550"/>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2"/>
                    <a:stretch>
                      <a:fillRect/>
                    </a:stretch>
                  </pic:blipFill>
                  <pic:spPr>
                    <a:xfrm>
                      <a:off x="0" y="0"/>
                      <a:ext cx="2819532" cy="971595"/>
                    </a:xfrm>
                    <a:prstGeom prst="rect">
                      <a:avLst/>
                    </a:prstGeom>
                    <a:ln w="12700" cap="flat">
                      <a:noFill/>
                      <a:miter lim="400000"/>
                    </a:ln>
                    <a:effectLst/>
                  </pic:spPr>
                </pic:pic>
              </a:graphicData>
            </a:graphic>
          </wp:inline>
        </w:drawing>
      </w:r>
    </w:p>
    <w:p w14:paraId="67655DE3" w14:textId="77777777"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Help, save, comfort, and defend us, gracious Lord. </w:t>
      </w:r>
    </w:p>
    <w:p w14:paraId="36CFBB16" w14:textId="77777777" w:rsidR="00414A7F" w:rsidRDefault="002F1A52">
      <w:pPr>
        <w:pStyle w:val="FreeForm"/>
        <w:tabs>
          <w:tab w:val="right" w:pos="6480"/>
        </w:tabs>
        <w:spacing w:before="120" w:after="240"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4D29BC0B" wp14:editId="0E7D54D1">
            <wp:extent cx="2809875" cy="962025"/>
            <wp:effectExtent l="0" t="0" r="9525" b="9525"/>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3"/>
                    <a:stretch>
                      <a:fillRect/>
                    </a:stretch>
                  </pic:blipFill>
                  <pic:spPr>
                    <a:xfrm>
                      <a:off x="0" y="0"/>
                      <a:ext cx="2811879" cy="962711"/>
                    </a:xfrm>
                    <a:prstGeom prst="rect">
                      <a:avLst/>
                    </a:prstGeom>
                    <a:ln w="12700" cap="flat">
                      <a:noFill/>
                      <a:miter lim="400000"/>
                    </a:ln>
                    <a:effectLst/>
                  </pic:spPr>
                </pic:pic>
              </a:graphicData>
            </a:graphic>
          </wp:inline>
        </w:drawing>
      </w:r>
    </w:p>
    <w:p w14:paraId="162087A5" w14:textId="77777777" w:rsidR="0035545A" w:rsidRDefault="0035545A">
      <w:pPr>
        <w:pStyle w:val="Body"/>
        <w:tabs>
          <w:tab w:val="right" w:pos="8620"/>
        </w:tabs>
        <w:spacing w:before="240" w:after="180"/>
        <w:rPr>
          <w:rFonts w:ascii="Garamond" w:hAnsi="Garamond"/>
          <w:b/>
          <w:bCs/>
          <w:caps/>
          <w:sz w:val="24"/>
          <w:szCs w:val="24"/>
        </w:rPr>
      </w:pPr>
    </w:p>
    <w:p w14:paraId="5A490ADD" w14:textId="792B8880" w:rsidR="00414A7F" w:rsidRDefault="002F1A52">
      <w:pPr>
        <w:pStyle w:val="Body"/>
        <w:tabs>
          <w:tab w:val="right" w:pos="8620"/>
        </w:tabs>
        <w:spacing w:before="240" w:after="180"/>
        <w:rPr>
          <w:rFonts w:ascii="Garamond" w:eastAsia="Garamond" w:hAnsi="Garamond" w:cs="Garamond"/>
          <w:caps/>
          <w:sz w:val="24"/>
          <w:szCs w:val="24"/>
        </w:rPr>
      </w:pPr>
      <w:r>
        <w:rPr>
          <w:rFonts w:ascii="Garamond" w:hAnsi="Garamond"/>
          <w:b/>
          <w:bCs/>
          <w:caps/>
          <w:sz w:val="24"/>
          <w:szCs w:val="24"/>
        </w:rPr>
        <w:lastRenderedPageBreak/>
        <w:t>Glory to God in the highest</w:t>
      </w:r>
    </w:p>
    <w:p w14:paraId="3F32B240"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416B3070" wp14:editId="482E14B3">
            <wp:extent cx="4572000" cy="276998"/>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4"/>
                    <a:stretch>
                      <a:fillRect/>
                    </a:stretch>
                  </pic:blipFill>
                  <pic:spPr>
                    <a:xfrm>
                      <a:off x="0" y="0"/>
                      <a:ext cx="4572000" cy="276998"/>
                    </a:xfrm>
                    <a:prstGeom prst="rect">
                      <a:avLst/>
                    </a:prstGeom>
                    <a:ln w="12700" cap="flat">
                      <a:noFill/>
                      <a:miter lim="400000"/>
                    </a:ln>
                    <a:effectLst/>
                  </pic:spPr>
                </pic:pic>
              </a:graphicData>
            </a:graphic>
          </wp:inline>
        </w:drawing>
      </w:r>
    </w:p>
    <w:p w14:paraId="16ED25A8"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2ADCF2F7" wp14:editId="7961C2B2">
            <wp:extent cx="4572000" cy="776205"/>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5"/>
                    <a:stretch>
                      <a:fillRect/>
                    </a:stretch>
                  </pic:blipFill>
                  <pic:spPr>
                    <a:xfrm>
                      <a:off x="0" y="0"/>
                      <a:ext cx="4572000" cy="776205"/>
                    </a:xfrm>
                    <a:prstGeom prst="rect">
                      <a:avLst/>
                    </a:prstGeom>
                    <a:ln w="12700" cap="flat">
                      <a:noFill/>
                      <a:miter lim="400000"/>
                    </a:ln>
                    <a:effectLst/>
                  </pic:spPr>
                </pic:pic>
              </a:graphicData>
            </a:graphic>
          </wp:inline>
        </w:drawing>
      </w:r>
    </w:p>
    <w:p w14:paraId="22CA60CB"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3677261E" wp14:editId="13FE25B1">
            <wp:extent cx="4572000" cy="692497"/>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6"/>
                    <a:stretch>
                      <a:fillRect/>
                    </a:stretch>
                  </pic:blipFill>
                  <pic:spPr>
                    <a:xfrm>
                      <a:off x="0" y="0"/>
                      <a:ext cx="4572000" cy="692497"/>
                    </a:xfrm>
                    <a:prstGeom prst="rect">
                      <a:avLst/>
                    </a:prstGeom>
                    <a:ln w="12700" cap="flat">
                      <a:noFill/>
                      <a:miter lim="400000"/>
                    </a:ln>
                    <a:effectLst/>
                  </pic:spPr>
                </pic:pic>
              </a:graphicData>
            </a:graphic>
          </wp:inline>
        </w:drawing>
      </w:r>
    </w:p>
    <w:p w14:paraId="48F01F84"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17F8B425" wp14:editId="3B23B5CD">
            <wp:extent cx="4572000" cy="697063"/>
            <wp:effectExtent l="0" t="0" r="0" b="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7"/>
                    <a:stretch>
                      <a:fillRect/>
                    </a:stretch>
                  </pic:blipFill>
                  <pic:spPr>
                    <a:xfrm>
                      <a:off x="0" y="0"/>
                      <a:ext cx="4572000" cy="697063"/>
                    </a:xfrm>
                    <a:prstGeom prst="rect">
                      <a:avLst/>
                    </a:prstGeom>
                    <a:ln w="12700" cap="flat">
                      <a:noFill/>
                      <a:miter lim="400000"/>
                    </a:ln>
                    <a:effectLst/>
                  </pic:spPr>
                </pic:pic>
              </a:graphicData>
            </a:graphic>
          </wp:inline>
        </w:drawing>
      </w:r>
    </w:p>
    <w:p w14:paraId="3EF5E7A4"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64024273" wp14:editId="45BC32D5">
            <wp:extent cx="4572000" cy="694019"/>
            <wp:effectExtent l="0" t="0" r="0" b="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8"/>
                    <a:stretch>
                      <a:fillRect/>
                    </a:stretch>
                  </pic:blipFill>
                  <pic:spPr>
                    <a:xfrm>
                      <a:off x="0" y="0"/>
                      <a:ext cx="4572000" cy="694019"/>
                    </a:xfrm>
                    <a:prstGeom prst="rect">
                      <a:avLst/>
                    </a:prstGeom>
                    <a:ln w="12700" cap="flat">
                      <a:noFill/>
                      <a:miter lim="400000"/>
                    </a:ln>
                    <a:effectLst/>
                  </pic:spPr>
                </pic:pic>
              </a:graphicData>
            </a:graphic>
          </wp:inline>
        </w:drawing>
      </w:r>
    </w:p>
    <w:p w14:paraId="7AC44C80"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5FF6F549" wp14:editId="202CDE8B">
            <wp:extent cx="4572000" cy="694019"/>
            <wp:effectExtent l="0" t="0" r="0" b="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9"/>
                    <a:stretch>
                      <a:fillRect/>
                    </a:stretch>
                  </pic:blipFill>
                  <pic:spPr>
                    <a:xfrm>
                      <a:off x="0" y="0"/>
                      <a:ext cx="4572000" cy="694019"/>
                    </a:xfrm>
                    <a:prstGeom prst="rect">
                      <a:avLst/>
                    </a:prstGeom>
                    <a:ln w="12700" cap="flat">
                      <a:noFill/>
                      <a:miter lim="400000"/>
                    </a:ln>
                    <a:effectLst/>
                  </pic:spPr>
                </pic:pic>
              </a:graphicData>
            </a:graphic>
          </wp:inline>
        </w:drawing>
      </w:r>
    </w:p>
    <w:p w14:paraId="57B7C71B"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746238FC" wp14:editId="7731081D">
            <wp:extent cx="4572000" cy="694019"/>
            <wp:effectExtent l="0" t="0" r="0" b="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0"/>
                    <a:stretch>
                      <a:fillRect/>
                    </a:stretch>
                  </pic:blipFill>
                  <pic:spPr>
                    <a:xfrm>
                      <a:off x="0" y="0"/>
                      <a:ext cx="4572000" cy="694019"/>
                    </a:xfrm>
                    <a:prstGeom prst="rect">
                      <a:avLst/>
                    </a:prstGeom>
                    <a:ln w="12700" cap="flat">
                      <a:noFill/>
                      <a:miter lim="400000"/>
                    </a:ln>
                    <a:effectLst/>
                  </pic:spPr>
                </pic:pic>
              </a:graphicData>
            </a:graphic>
          </wp:inline>
        </w:drawing>
      </w:r>
    </w:p>
    <w:p w14:paraId="405E3358"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2F114862" wp14:editId="45129737">
            <wp:extent cx="4572000" cy="695541"/>
            <wp:effectExtent l="0" t="0" r="0" b="0"/>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21"/>
                    <a:stretch>
                      <a:fillRect/>
                    </a:stretch>
                  </pic:blipFill>
                  <pic:spPr>
                    <a:xfrm>
                      <a:off x="0" y="0"/>
                      <a:ext cx="4572000" cy="695541"/>
                    </a:xfrm>
                    <a:prstGeom prst="rect">
                      <a:avLst/>
                    </a:prstGeom>
                    <a:ln w="12700" cap="flat">
                      <a:noFill/>
                      <a:miter lim="400000"/>
                    </a:ln>
                    <a:effectLst/>
                  </pic:spPr>
                </pic:pic>
              </a:graphicData>
            </a:graphic>
          </wp:inline>
        </w:drawing>
      </w:r>
    </w:p>
    <w:p w14:paraId="78E49D51"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753FFAFC" wp14:editId="328C85DE">
            <wp:extent cx="4572000" cy="694019"/>
            <wp:effectExtent l="0" t="0" r="0" b="0"/>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22"/>
                    <a:stretch>
                      <a:fillRect/>
                    </a:stretch>
                  </pic:blipFill>
                  <pic:spPr>
                    <a:xfrm>
                      <a:off x="0" y="0"/>
                      <a:ext cx="4572000" cy="694019"/>
                    </a:xfrm>
                    <a:prstGeom prst="rect">
                      <a:avLst/>
                    </a:prstGeom>
                    <a:ln w="12700" cap="flat">
                      <a:noFill/>
                      <a:miter lim="400000"/>
                    </a:ln>
                    <a:effectLst/>
                  </pic:spPr>
                </pic:pic>
              </a:graphicData>
            </a:graphic>
          </wp:inline>
        </w:drawing>
      </w:r>
    </w:p>
    <w:p w14:paraId="75743145"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lastRenderedPageBreak/>
        <w:drawing>
          <wp:inline distT="0" distB="0" distL="0" distR="0" wp14:anchorId="53F853EA" wp14:editId="7C0FA3F7">
            <wp:extent cx="4570580" cy="676275"/>
            <wp:effectExtent l="0" t="0" r="1905" b="0"/>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23"/>
                    <a:stretch>
                      <a:fillRect/>
                    </a:stretch>
                  </pic:blipFill>
                  <pic:spPr>
                    <a:xfrm>
                      <a:off x="0" y="0"/>
                      <a:ext cx="4572485" cy="676557"/>
                    </a:xfrm>
                    <a:prstGeom prst="rect">
                      <a:avLst/>
                    </a:prstGeom>
                    <a:ln w="12700" cap="flat">
                      <a:noFill/>
                      <a:miter lim="400000"/>
                    </a:ln>
                    <a:effectLst/>
                  </pic:spPr>
                </pic:pic>
              </a:graphicData>
            </a:graphic>
          </wp:inline>
        </w:drawing>
      </w:r>
    </w:p>
    <w:p w14:paraId="05932639"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483E2741" wp14:editId="68A1FA06">
            <wp:extent cx="4568054" cy="657225"/>
            <wp:effectExtent l="0" t="0" r="4445" b="0"/>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4"/>
                    <a:stretch>
                      <a:fillRect/>
                    </a:stretch>
                  </pic:blipFill>
                  <pic:spPr>
                    <a:xfrm>
                      <a:off x="0" y="0"/>
                      <a:ext cx="4572999" cy="657936"/>
                    </a:xfrm>
                    <a:prstGeom prst="rect">
                      <a:avLst/>
                    </a:prstGeom>
                    <a:ln w="12700" cap="flat">
                      <a:noFill/>
                      <a:miter lim="400000"/>
                    </a:ln>
                    <a:effectLst/>
                  </pic:spPr>
                </pic:pic>
              </a:graphicData>
            </a:graphic>
          </wp:inline>
        </w:drawing>
      </w:r>
    </w:p>
    <w:p w14:paraId="792DF973"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01EFE6D5" wp14:editId="7E287572">
            <wp:extent cx="4568054" cy="638175"/>
            <wp:effectExtent l="0" t="0" r="4445" b="0"/>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25"/>
                    <a:stretch>
                      <a:fillRect/>
                    </a:stretch>
                  </pic:blipFill>
                  <pic:spPr>
                    <a:xfrm>
                      <a:off x="0" y="0"/>
                      <a:ext cx="4572999" cy="638866"/>
                    </a:xfrm>
                    <a:prstGeom prst="rect">
                      <a:avLst/>
                    </a:prstGeom>
                    <a:ln w="12700" cap="flat">
                      <a:noFill/>
                      <a:miter lim="400000"/>
                    </a:ln>
                    <a:effectLst/>
                  </pic:spPr>
                </pic:pic>
              </a:graphicData>
            </a:graphic>
          </wp:inline>
        </w:drawing>
      </w:r>
    </w:p>
    <w:p w14:paraId="73C79913"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571492D1" wp14:editId="4BB00FE1">
            <wp:extent cx="4570580" cy="657225"/>
            <wp:effectExtent l="0" t="0" r="1905" b="0"/>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6"/>
                    <a:stretch>
                      <a:fillRect/>
                    </a:stretch>
                  </pic:blipFill>
                  <pic:spPr>
                    <a:xfrm>
                      <a:off x="0" y="0"/>
                      <a:ext cx="4574425" cy="657778"/>
                    </a:xfrm>
                    <a:prstGeom prst="rect">
                      <a:avLst/>
                    </a:prstGeom>
                    <a:ln w="12700" cap="flat">
                      <a:noFill/>
                      <a:miter lim="400000"/>
                    </a:ln>
                    <a:effectLst/>
                  </pic:spPr>
                </pic:pic>
              </a:graphicData>
            </a:graphic>
          </wp:inline>
        </w:drawing>
      </w:r>
    </w:p>
    <w:p w14:paraId="4B48681C"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07209F84" wp14:editId="22D79C12">
            <wp:extent cx="4568054" cy="647700"/>
            <wp:effectExtent l="0" t="0" r="4445" b="0"/>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7"/>
                    <a:stretch>
                      <a:fillRect/>
                    </a:stretch>
                  </pic:blipFill>
                  <pic:spPr>
                    <a:xfrm>
                      <a:off x="0" y="0"/>
                      <a:ext cx="4572499" cy="648330"/>
                    </a:xfrm>
                    <a:prstGeom prst="rect">
                      <a:avLst/>
                    </a:prstGeom>
                    <a:ln w="12700" cap="flat">
                      <a:noFill/>
                      <a:miter lim="400000"/>
                    </a:ln>
                    <a:effectLst/>
                  </pic:spPr>
                </pic:pic>
              </a:graphicData>
            </a:graphic>
          </wp:inline>
        </w:drawing>
      </w:r>
    </w:p>
    <w:p w14:paraId="33CEDDE7"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15A4E539" wp14:editId="73B6E586">
            <wp:extent cx="4569709" cy="676275"/>
            <wp:effectExtent l="0" t="0" r="2540" b="0"/>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28"/>
                    <a:stretch>
                      <a:fillRect/>
                    </a:stretch>
                  </pic:blipFill>
                  <pic:spPr>
                    <a:xfrm>
                      <a:off x="0" y="0"/>
                      <a:ext cx="4572249" cy="676651"/>
                    </a:xfrm>
                    <a:prstGeom prst="rect">
                      <a:avLst/>
                    </a:prstGeom>
                    <a:ln w="12700" cap="flat">
                      <a:noFill/>
                      <a:miter lim="400000"/>
                    </a:ln>
                    <a:effectLst/>
                  </pic:spPr>
                </pic:pic>
              </a:graphicData>
            </a:graphic>
          </wp:inline>
        </w:drawing>
      </w:r>
    </w:p>
    <w:p w14:paraId="2223B7B1"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32F7C82C" wp14:editId="3CC27E3D">
            <wp:extent cx="4568054" cy="666750"/>
            <wp:effectExtent l="0" t="0" r="4445" b="0"/>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29"/>
                    <a:stretch>
                      <a:fillRect/>
                    </a:stretch>
                  </pic:blipFill>
                  <pic:spPr>
                    <a:xfrm>
                      <a:off x="0" y="0"/>
                      <a:ext cx="4572499" cy="667399"/>
                    </a:xfrm>
                    <a:prstGeom prst="rect">
                      <a:avLst/>
                    </a:prstGeom>
                    <a:ln w="12700" cap="flat">
                      <a:noFill/>
                      <a:miter lim="400000"/>
                    </a:ln>
                    <a:effectLst/>
                  </pic:spPr>
                </pic:pic>
              </a:graphicData>
            </a:graphic>
          </wp:inline>
        </w:drawing>
      </w:r>
    </w:p>
    <w:p w14:paraId="4F4AD3CC"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7FE2FD90" wp14:editId="62BB8A1B">
            <wp:extent cx="4569426" cy="638175"/>
            <wp:effectExtent l="0" t="0" r="3175" b="0"/>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30"/>
                    <a:stretch>
                      <a:fillRect/>
                    </a:stretch>
                  </pic:blipFill>
                  <pic:spPr>
                    <a:xfrm>
                      <a:off x="0" y="0"/>
                      <a:ext cx="4572601" cy="638618"/>
                    </a:xfrm>
                    <a:prstGeom prst="rect">
                      <a:avLst/>
                    </a:prstGeom>
                    <a:ln w="12700" cap="flat">
                      <a:noFill/>
                      <a:miter lim="400000"/>
                    </a:ln>
                    <a:effectLst/>
                  </pic:spPr>
                </pic:pic>
              </a:graphicData>
            </a:graphic>
          </wp:inline>
        </w:drawing>
      </w:r>
    </w:p>
    <w:p w14:paraId="04AC126E"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570960F6" wp14:editId="2C1F172C">
            <wp:extent cx="4569218" cy="695325"/>
            <wp:effectExtent l="0" t="0" r="3175" b="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31"/>
                    <a:stretch>
                      <a:fillRect/>
                    </a:stretch>
                  </pic:blipFill>
                  <pic:spPr>
                    <a:xfrm>
                      <a:off x="0" y="0"/>
                      <a:ext cx="4573572" cy="695988"/>
                    </a:xfrm>
                    <a:prstGeom prst="rect">
                      <a:avLst/>
                    </a:prstGeom>
                    <a:ln w="12700" cap="flat">
                      <a:noFill/>
                      <a:miter lim="400000"/>
                    </a:ln>
                    <a:effectLst/>
                  </pic:spPr>
                </pic:pic>
              </a:graphicData>
            </a:graphic>
          </wp:inline>
        </w:drawing>
      </w:r>
    </w:p>
    <w:p w14:paraId="584BA6DA" w14:textId="77777777" w:rsidR="00414A7F" w:rsidRDefault="002F1A52">
      <w:pPr>
        <w:pStyle w:val="NormalWeb"/>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before="0" w:after="0"/>
        <w:rPr>
          <w:rFonts w:ascii="Garamond" w:eastAsia="Garamond" w:hAnsi="Garamond" w:cs="Garamond"/>
        </w:rPr>
      </w:pPr>
      <w:r>
        <w:rPr>
          <w:rFonts w:ascii="Constantia" w:eastAsia="Constantia" w:hAnsi="Constantia" w:cs="Constantia"/>
          <w:noProof/>
          <w:sz w:val="21"/>
          <w:szCs w:val="21"/>
        </w:rPr>
        <w:drawing>
          <wp:inline distT="0" distB="0" distL="0" distR="0" wp14:anchorId="414DE99F" wp14:editId="65085752">
            <wp:extent cx="4572000" cy="692497"/>
            <wp:effectExtent l="0" t="0" r="0" b="0"/>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32"/>
                    <a:stretch>
                      <a:fillRect/>
                    </a:stretch>
                  </pic:blipFill>
                  <pic:spPr>
                    <a:xfrm>
                      <a:off x="0" y="0"/>
                      <a:ext cx="4572000" cy="692497"/>
                    </a:xfrm>
                    <a:prstGeom prst="rect">
                      <a:avLst/>
                    </a:prstGeom>
                    <a:ln w="12700" cap="flat">
                      <a:noFill/>
                      <a:miter lim="400000"/>
                    </a:ln>
                    <a:effectLst/>
                  </pic:spPr>
                </pic:pic>
              </a:graphicData>
            </a:graphic>
          </wp:inline>
        </w:drawing>
      </w:r>
    </w:p>
    <w:p w14:paraId="694CEF6E" w14:textId="77777777" w:rsidR="00414A7F" w:rsidRDefault="002F1A52">
      <w:pPr>
        <w:pStyle w:val="Body"/>
        <w:tabs>
          <w:tab w:val="right" w:pos="8620"/>
        </w:tabs>
        <w:spacing w:before="400" w:after="80"/>
        <w:rPr>
          <w:rFonts w:ascii="Garamond" w:eastAsia="Garamond" w:hAnsi="Garamond" w:cs="Garamond"/>
          <w:b/>
          <w:bCs/>
          <w:sz w:val="24"/>
          <w:szCs w:val="24"/>
        </w:rPr>
      </w:pPr>
      <w:r>
        <w:rPr>
          <w:rFonts w:ascii="Garamond" w:hAnsi="Garamond"/>
          <w:b/>
          <w:bCs/>
          <w:sz w:val="24"/>
          <w:szCs w:val="24"/>
        </w:rPr>
        <w:lastRenderedPageBreak/>
        <w:t>PRAYER OF THE DAY</w:t>
      </w:r>
    </w:p>
    <w:p w14:paraId="478A40ED" w14:textId="77777777" w:rsidR="00414A7F" w:rsidRDefault="002F1A52">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1DE9A881" w14:textId="77777777" w:rsidR="00414A7F" w:rsidRDefault="002F1A52">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Mercifully grant, O God, that your Holy </w:t>
      </w:r>
      <w:r>
        <w:rPr>
          <w:rFonts w:ascii="Garamond" w:hAnsi="Garamond"/>
          <w:sz w:val="24"/>
          <w:szCs w:val="24"/>
        </w:rPr>
        <w:t>Spirit may in all things direct and rule our hearts, for without your help we are unable to please you; through Jesus Christ, your Son, our Lord, who lives and reigns with you and the Holy Spirit, one God, now and forever.</w:t>
      </w:r>
    </w:p>
    <w:p w14:paraId="27F21FA0" w14:textId="28204B05" w:rsidR="00414A7F" w:rsidRDefault="002F1A52">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sidR="00466244">
        <w:rPr>
          <w:rFonts w:ascii="Garamond" w:hAnsi="Garamond"/>
          <w:b/>
          <w:bCs/>
          <w:sz w:val="24"/>
          <w:szCs w:val="24"/>
        </w:rPr>
        <w:t xml:space="preserve"> </w:t>
      </w:r>
      <w:r>
        <w:rPr>
          <w:rFonts w:ascii="Garamond" w:hAnsi="Garamond"/>
          <w:b/>
          <w:bCs/>
          <w:sz w:val="24"/>
          <w:szCs w:val="24"/>
        </w:rPr>
        <w:t>Amen.</w:t>
      </w:r>
    </w:p>
    <w:p w14:paraId="0EB410E6" w14:textId="77777777" w:rsidR="00414A7F" w:rsidRDefault="002F1A52">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Numbers 11:16, 24-29</w:t>
      </w:r>
    </w:p>
    <w:p w14:paraId="2CF8FDE1" w14:textId="77777777" w:rsidR="00414A7F" w:rsidRDefault="002F1A52">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Service in God</w:t>
      </w:r>
      <w:r>
        <w:rPr>
          <w:rFonts w:ascii="Garamond" w:hAnsi="Garamond"/>
          <w:i/>
          <w:iCs/>
          <w:sz w:val="24"/>
          <w:szCs w:val="24"/>
        </w:rPr>
        <w:t>’</w:t>
      </w:r>
      <w:r>
        <w:rPr>
          <w:rFonts w:ascii="Garamond" w:hAnsi="Garamond"/>
          <w:i/>
          <w:iCs/>
          <w:sz w:val="24"/>
          <w:szCs w:val="24"/>
        </w:rPr>
        <w:t>s Kingdom is service to the Lord and not our own pride.</w:t>
      </w:r>
    </w:p>
    <w:p w14:paraId="3634253F" w14:textId="12D3166D" w:rsidR="00973BB7" w:rsidRPr="00973BB7" w:rsidRDefault="00973BB7" w:rsidP="00973B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973BB7">
        <w:rPr>
          <w:rFonts w:ascii="Garamond" w:eastAsia="Times New Roman" w:hAnsi="Garamond" w:cs="Segoe UI"/>
          <w:b/>
          <w:bCs/>
          <w:color w:val="000000"/>
          <w:bdr w:val="none" w:sz="0" w:space="0" w:color="auto"/>
          <w:vertAlign w:val="superscript"/>
        </w:rPr>
        <w:t>16 </w:t>
      </w:r>
      <w:r w:rsidRPr="00973BB7">
        <w:rPr>
          <w:rFonts w:ascii="Garamond" w:eastAsia="Times New Roman" w:hAnsi="Garamond" w:cs="Segoe UI"/>
          <w:color w:val="000000"/>
          <w:bdr w:val="none" w:sz="0" w:space="0" w:color="auto"/>
        </w:rPr>
        <w:t>The </w:t>
      </w:r>
      <w:r w:rsidRPr="00973BB7">
        <w:rPr>
          <w:rFonts w:ascii="Garamond" w:eastAsia="Times New Roman" w:hAnsi="Garamond" w:cs="Segoe UI"/>
          <w:smallCaps/>
          <w:color w:val="000000"/>
          <w:bdr w:val="none" w:sz="0" w:space="0" w:color="auto"/>
        </w:rPr>
        <w:t>Lord</w:t>
      </w:r>
      <w:r w:rsidRPr="00973BB7">
        <w:rPr>
          <w:rFonts w:ascii="Garamond" w:eastAsia="Times New Roman" w:hAnsi="Garamond" w:cs="Segoe UI"/>
          <w:color w:val="000000"/>
          <w:bdr w:val="none" w:sz="0" w:space="0" w:color="auto"/>
        </w:rPr>
        <w:t> said to Moses: “Bring me seventy of Israel’s elders who are known to you as leaders and officials among the people. Have them come to the tent of meeting, that they may stand there with you. </w:t>
      </w:r>
    </w:p>
    <w:p w14:paraId="0985B8A8" w14:textId="77777777" w:rsidR="00973BB7" w:rsidRPr="00973BB7" w:rsidRDefault="00973BB7" w:rsidP="00973B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rPr>
          <w:rFonts w:ascii="Garamond" w:eastAsia="Times New Roman" w:hAnsi="Garamond" w:cs="Segoe UI"/>
          <w:color w:val="000000"/>
          <w:bdr w:val="none" w:sz="0" w:space="0" w:color="auto"/>
        </w:rPr>
      </w:pPr>
      <w:r w:rsidRPr="00973BB7">
        <w:rPr>
          <w:rFonts w:ascii="Garamond" w:eastAsia="Times New Roman" w:hAnsi="Garamond" w:cs="Segoe UI"/>
          <w:b/>
          <w:bCs/>
          <w:color w:val="000000"/>
          <w:bdr w:val="none" w:sz="0" w:space="0" w:color="auto"/>
          <w:vertAlign w:val="superscript"/>
        </w:rPr>
        <w:t>24 </w:t>
      </w:r>
      <w:r w:rsidRPr="00973BB7">
        <w:rPr>
          <w:rFonts w:ascii="Garamond" w:eastAsia="Times New Roman" w:hAnsi="Garamond" w:cs="Segoe UI"/>
          <w:color w:val="000000"/>
          <w:bdr w:val="none" w:sz="0" w:space="0" w:color="auto"/>
        </w:rPr>
        <w:t>So Moses went out and told the people what the </w:t>
      </w:r>
      <w:r w:rsidRPr="00973BB7">
        <w:rPr>
          <w:rFonts w:ascii="Garamond" w:eastAsia="Times New Roman" w:hAnsi="Garamond" w:cs="Segoe UI"/>
          <w:smallCaps/>
          <w:color w:val="000000"/>
          <w:bdr w:val="none" w:sz="0" w:space="0" w:color="auto"/>
        </w:rPr>
        <w:t>Lord</w:t>
      </w:r>
      <w:r w:rsidRPr="00973BB7">
        <w:rPr>
          <w:rFonts w:ascii="Garamond" w:eastAsia="Times New Roman" w:hAnsi="Garamond" w:cs="Segoe UI"/>
          <w:color w:val="000000"/>
          <w:bdr w:val="none" w:sz="0" w:space="0" w:color="auto"/>
        </w:rPr>
        <w:t> had said. He brought together seventy of their elders and had them stand around the tent. </w:t>
      </w:r>
      <w:r w:rsidRPr="00973BB7">
        <w:rPr>
          <w:rFonts w:ascii="Garamond" w:eastAsia="Times New Roman" w:hAnsi="Garamond" w:cs="Segoe UI"/>
          <w:b/>
          <w:bCs/>
          <w:color w:val="000000"/>
          <w:bdr w:val="none" w:sz="0" w:space="0" w:color="auto"/>
          <w:vertAlign w:val="superscript"/>
        </w:rPr>
        <w:t>25 </w:t>
      </w:r>
      <w:r w:rsidRPr="00973BB7">
        <w:rPr>
          <w:rFonts w:ascii="Garamond" w:eastAsia="Times New Roman" w:hAnsi="Garamond" w:cs="Segoe UI"/>
          <w:color w:val="000000"/>
          <w:bdr w:val="none" w:sz="0" w:space="0" w:color="auto"/>
        </w:rPr>
        <w:t>Then the </w:t>
      </w:r>
      <w:r w:rsidRPr="00973BB7">
        <w:rPr>
          <w:rFonts w:ascii="Garamond" w:eastAsia="Times New Roman" w:hAnsi="Garamond" w:cs="Segoe UI"/>
          <w:smallCaps/>
          <w:color w:val="000000"/>
          <w:bdr w:val="none" w:sz="0" w:space="0" w:color="auto"/>
        </w:rPr>
        <w:t>Lord</w:t>
      </w:r>
      <w:r w:rsidRPr="00973BB7">
        <w:rPr>
          <w:rFonts w:ascii="Garamond" w:eastAsia="Times New Roman" w:hAnsi="Garamond" w:cs="Segoe UI"/>
          <w:color w:val="000000"/>
          <w:bdr w:val="none" w:sz="0" w:space="0" w:color="auto"/>
        </w:rPr>
        <w:t> came down in the cloud and spoke with him, and he took some of the power of the Spirit that was on him and put it on the seventy elders. When the Spirit rested on them, they prophesied—but did not do so again.</w:t>
      </w:r>
    </w:p>
    <w:p w14:paraId="6A09C58B" w14:textId="77777777" w:rsidR="00973BB7" w:rsidRPr="00973BB7" w:rsidRDefault="00973BB7" w:rsidP="00973B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973BB7">
        <w:rPr>
          <w:rFonts w:ascii="Garamond" w:eastAsia="Times New Roman" w:hAnsi="Garamond" w:cs="Segoe UI"/>
          <w:b/>
          <w:bCs/>
          <w:color w:val="000000"/>
          <w:bdr w:val="none" w:sz="0" w:space="0" w:color="auto"/>
          <w:vertAlign w:val="superscript"/>
        </w:rPr>
        <w:t>26 </w:t>
      </w:r>
      <w:r w:rsidRPr="00973BB7">
        <w:rPr>
          <w:rFonts w:ascii="Garamond" w:eastAsia="Times New Roman" w:hAnsi="Garamond" w:cs="Segoe UI"/>
          <w:color w:val="000000"/>
          <w:bdr w:val="none" w:sz="0" w:space="0" w:color="auto"/>
        </w:rPr>
        <w:t>However, two men, whose names were Eldad and Medad, had remained in the camp. They were listed among the elders, but did not go out to the tent. Yet the Spirit also rested on them, and they prophesied in the camp. </w:t>
      </w:r>
      <w:r w:rsidRPr="00973BB7">
        <w:rPr>
          <w:rFonts w:ascii="Garamond" w:eastAsia="Times New Roman" w:hAnsi="Garamond" w:cs="Segoe UI"/>
          <w:b/>
          <w:bCs/>
          <w:color w:val="000000"/>
          <w:bdr w:val="none" w:sz="0" w:space="0" w:color="auto"/>
          <w:vertAlign w:val="superscript"/>
        </w:rPr>
        <w:t>27 </w:t>
      </w:r>
      <w:r w:rsidRPr="00973BB7">
        <w:rPr>
          <w:rFonts w:ascii="Garamond" w:eastAsia="Times New Roman" w:hAnsi="Garamond" w:cs="Segoe UI"/>
          <w:color w:val="000000"/>
          <w:bdr w:val="none" w:sz="0" w:space="0" w:color="auto"/>
        </w:rPr>
        <w:t>A young man ran and told Moses, “Eldad and Medad are prophesying in the camp.”</w:t>
      </w:r>
    </w:p>
    <w:p w14:paraId="13EC4E66" w14:textId="77777777" w:rsidR="00973BB7" w:rsidRPr="00973BB7" w:rsidRDefault="00973BB7" w:rsidP="00973B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973BB7">
        <w:rPr>
          <w:rFonts w:ascii="Garamond" w:eastAsia="Times New Roman" w:hAnsi="Garamond" w:cs="Segoe UI"/>
          <w:b/>
          <w:bCs/>
          <w:color w:val="000000"/>
          <w:bdr w:val="none" w:sz="0" w:space="0" w:color="auto"/>
          <w:vertAlign w:val="superscript"/>
        </w:rPr>
        <w:t>28 </w:t>
      </w:r>
      <w:proofErr w:type="gramStart"/>
      <w:r w:rsidRPr="00973BB7">
        <w:rPr>
          <w:rFonts w:ascii="Garamond" w:eastAsia="Times New Roman" w:hAnsi="Garamond" w:cs="Segoe UI"/>
          <w:color w:val="000000"/>
          <w:bdr w:val="none" w:sz="0" w:space="0" w:color="auto"/>
        </w:rPr>
        <w:t>Joshua</w:t>
      </w:r>
      <w:proofErr w:type="gramEnd"/>
      <w:r w:rsidRPr="00973BB7">
        <w:rPr>
          <w:rFonts w:ascii="Garamond" w:eastAsia="Times New Roman" w:hAnsi="Garamond" w:cs="Segoe UI"/>
          <w:color w:val="000000"/>
          <w:bdr w:val="none" w:sz="0" w:space="0" w:color="auto"/>
        </w:rPr>
        <w:t xml:space="preserve"> son of Nun, who had been Moses’ aide since youth, spoke up and said, “Moses, my lord, stop them!”</w:t>
      </w:r>
    </w:p>
    <w:p w14:paraId="6B885DEB" w14:textId="77777777" w:rsidR="00973BB7" w:rsidRPr="00973BB7" w:rsidRDefault="00973BB7" w:rsidP="00973BB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973BB7">
        <w:rPr>
          <w:rFonts w:ascii="Garamond" w:eastAsia="Times New Roman" w:hAnsi="Garamond" w:cs="Segoe UI"/>
          <w:b/>
          <w:bCs/>
          <w:color w:val="000000"/>
          <w:bdr w:val="none" w:sz="0" w:space="0" w:color="auto"/>
          <w:vertAlign w:val="superscript"/>
        </w:rPr>
        <w:t>29 </w:t>
      </w:r>
      <w:r w:rsidRPr="00973BB7">
        <w:rPr>
          <w:rFonts w:ascii="Garamond" w:eastAsia="Times New Roman" w:hAnsi="Garamond" w:cs="Segoe UI"/>
          <w:color w:val="000000"/>
          <w:bdr w:val="none" w:sz="0" w:space="0" w:color="auto"/>
        </w:rPr>
        <w:t>But Moses replied, “Are you jealous for my sake? I wish that all the </w:t>
      </w:r>
      <w:r w:rsidRPr="00973BB7">
        <w:rPr>
          <w:rFonts w:ascii="Garamond" w:eastAsia="Times New Roman" w:hAnsi="Garamond" w:cs="Segoe UI"/>
          <w:smallCaps/>
          <w:color w:val="000000"/>
          <w:bdr w:val="none" w:sz="0" w:space="0" w:color="auto"/>
        </w:rPr>
        <w:t>Lord</w:t>
      </w:r>
      <w:r w:rsidRPr="00973BB7">
        <w:rPr>
          <w:rFonts w:ascii="Garamond" w:eastAsia="Times New Roman" w:hAnsi="Garamond" w:cs="Segoe UI"/>
          <w:color w:val="000000"/>
          <w:bdr w:val="none" w:sz="0" w:space="0" w:color="auto"/>
        </w:rPr>
        <w:t>’s people were prophets and that the </w:t>
      </w:r>
      <w:r w:rsidRPr="00973BB7">
        <w:rPr>
          <w:rFonts w:ascii="Garamond" w:eastAsia="Times New Roman" w:hAnsi="Garamond" w:cs="Segoe UI"/>
          <w:smallCaps/>
          <w:color w:val="000000"/>
          <w:bdr w:val="none" w:sz="0" w:space="0" w:color="auto"/>
        </w:rPr>
        <w:t>Lord</w:t>
      </w:r>
      <w:r w:rsidRPr="00973BB7">
        <w:rPr>
          <w:rFonts w:ascii="Garamond" w:eastAsia="Times New Roman" w:hAnsi="Garamond" w:cs="Segoe UI"/>
          <w:color w:val="000000"/>
          <w:bdr w:val="none" w:sz="0" w:space="0" w:color="auto"/>
        </w:rPr>
        <w:t> would put his Spirit on them!”</w:t>
      </w:r>
    </w:p>
    <w:p w14:paraId="67306EA9" w14:textId="77777777" w:rsidR="00414A7F" w:rsidRDefault="002F1A52">
      <w:pPr>
        <w:pStyle w:val="Body"/>
        <w:shd w:val="clear" w:color="auto" w:fill="FFFFFF"/>
        <w:tabs>
          <w:tab w:val="right" w:pos="8620"/>
        </w:tabs>
        <w:spacing w:before="30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rPr>
        <w:t>Psalm</w:t>
      </w:r>
      <w:r>
        <w:rPr>
          <w:rFonts w:ascii="Garamond" w:hAnsi="Garamond"/>
          <w:i/>
          <w:iCs/>
          <w:sz w:val="24"/>
          <w:szCs w:val="24"/>
        </w:rPr>
        <w:t xml:space="preserve"> 51, CW</w:t>
      </w:r>
      <w:r>
        <w:rPr>
          <w:rFonts w:ascii="Garamond" w:hAnsi="Garamond"/>
          <w:i/>
          <w:iCs/>
          <w:sz w:val="24"/>
          <w:szCs w:val="24"/>
        </w:rPr>
        <w:t>’</w:t>
      </w:r>
      <w:r>
        <w:rPr>
          <w:rFonts w:ascii="Garamond" w:hAnsi="Garamond"/>
          <w:i/>
          <w:iCs/>
          <w:sz w:val="24"/>
          <w:szCs w:val="24"/>
        </w:rPr>
        <w:t>21</w:t>
      </w:r>
    </w:p>
    <w:p w14:paraId="48124600" w14:textId="77777777" w:rsidR="00414A7F" w:rsidRDefault="002F1A52">
      <w:pPr>
        <w:pStyle w:val="NormalWeb"/>
        <w:tabs>
          <w:tab w:val="right" w:pos="8620"/>
        </w:tabs>
        <w:spacing w:before="30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Philippians 1:12-18</w:t>
      </w:r>
    </w:p>
    <w:p w14:paraId="00144A77" w14:textId="77777777" w:rsidR="00414A7F" w:rsidRDefault="002F1A52">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Rejoice that Christ is preached.</w:t>
      </w:r>
    </w:p>
    <w:p w14:paraId="629F1DEE" w14:textId="77777777" w:rsidR="0028289B" w:rsidRPr="0028289B" w:rsidRDefault="0028289B" w:rsidP="0028289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28289B">
        <w:rPr>
          <w:rFonts w:ascii="Garamond" w:eastAsia="Times New Roman" w:hAnsi="Garamond" w:cs="Segoe UI"/>
          <w:b/>
          <w:bCs/>
          <w:color w:val="000000"/>
          <w:bdr w:val="none" w:sz="0" w:space="0" w:color="auto"/>
          <w:vertAlign w:val="superscript"/>
        </w:rPr>
        <w:t>12 </w:t>
      </w:r>
      <w:r w:rsidRPr="0028289B">
        <w:rPr>
          <w:rFonts w:ascii="Garamond" w:eastAsia="Times New Roman" w:hAnsi="Garamond" w:cs="Segoe UI"/>
          <w:color w:val="000000"/>
          <w:bdr w:val="none" w:sz="0" w:space="0" w:color="auto"/>
        </w:rPr>
        <w:t>Now I want you to know, brothers and sisters,</w:t>
      </w:r>
      <w:r w:rsidRPr="0028289B">
        <w:rPr>
          <w:rFonts w:ascii="Garamond" w:eastAsia="Times New Roman" w:hAnsi="Garamond" w:cs="Segoe UI"/>
          <w:color w:val="000000"/>
          <w:bdr w:val="none" w:sz="0" w:space="0" w:color="auto"/>
          <w:vertAlign w:val="superscript"/>
        </w:rPr>
        <w:t>[</w:t>
      </w:r>
      <w:hyperlink r:id="rId33" w:anchor="fen-NIV-29374a" w:tooltip="See footnote a" w:history="1">
        <w:r w:rsidRPr="0028289B">
          <w:rPr>
            <w:rFonts w:ascii="Garamond" w:eastAsia="Times New Roman" w:hAnsi="Garamond" w:cs="Segoe UI"/>
            <w:color w:val="4A4A4A"/>
            <w:u w:val="single"/>
            <w:bdr w:val="none" w:sz="0" w:space="0" w:color="auto"/>
            <w:vertAlign w:val="superscript"/>
          </w:rPr>
          <w:t>a</w:t>
        </w:r>
      </w:hyperlink>
      <w:r w:rsidRPr="0028289B">
        <w:rPr>
          <w:rFonts w:ascii="Garamond" w:eastAsia="Times New Roman" w:hAnsi="Garamond" w:cs="Segoe UI"/>
          <w:color w:val="000000"/>
          <w:bdr w:val="none" w:sz="0" w:space="0" w:color="auto"/>
          <w:vertAlign w:val="superscript"/>
        </w:rPr>
        <w:t>]</w:t>
      </w:r>
      <w:r w:rsidRPr="0028289B">
        <w:rPr>
          <w:rFonts w:ascii="Garamond" w:eastAsia="Times New Roman" w:hAnsi="Garamond" w:cs="Segoe UI"/>
          <w:color w:val="000000"/>
          <w:bdr w:val="none" w:sz="0" w:space="0" w:color="auto"/>
        </w:rPr>
        <w:t> that what has happened to me has actually served to advance the gospel. </w:t>
      </w:r>
      <w:r w:rsidRPr="0028289B">
        <w:rPr>
          <w:rFonts w:ascii="Garamond" w:eastAsia="Times New Roman" w:hAnsi="Garamond" w:cs="Segoe UI"/>
          <w:b/>
          <w:bCs/>
          <w:color w:val="000000"/>
          <w:bdr w:val="none" w:sz="0" w:space="0" w:color="auto"/>
          <w:vertAlign w:val="superscript"/>
        </w:rPr>
        <w:t>13 </w:t>
      </w:r>
      <w:r w:rsidRPr="0028289B">
        <w:rPr>
          <w:rFonts w:ascii="Garamond" w:eastAsia="Times New Roman" w:hAnsi="Garamond" w:cs="Segoe UI"/>
          <w:color w:val="000000"/>
          <w:bdr w:val="none" w:sz="0" w:space="0" w:color="auto"/>
        </w:rPr>
        <w:t>As a result, it has become clear throughout the whole palace guard</w:t>
      </w:r>
      <w:r w:rsidRPr="0028289B">
        <w:rPr>
          <w:rFonts w:ascii="Garamond" w:eastAsia="Times New Roman" w:hAnsi="Garamond" w:cs="Segoe UI"/>
          <w:color w:val="000000"/>
          <w:bdr w:val="none" w:sz="0" w:space="0" w:color="auto"/>
          <w:vertAlign w:val="superscript"/>
        </w:rPr>
        <w:t>[</w:t>
      </w:r>
      <w:hyperlink r:id="rId34" w:anchor="fen-NIV-29375b" w:tooltip="See footnote b" w:history="1">
        <w:r w:rsidRPr="0028289B">
          <w:rPr>
            <w:rFonts w:ascii="Garamond" w:eastAsia="Times New Roman" w:hAnsi="Garamond" w:cs="Segoe UI"/>
            <w:color w:val="4A4A4A"/>
            <w:u w:val="single"/>
            <w:bdr w:val="none" w:sz="0" w:space="0" w:color="auto"/>
            <w:vertAlign w:val="superscript"/>
          </w:rPr>
          <w:t>b</w:t>
        </w:r>
      </w:hyperlink>
      <w:r w:rsidRPr="0028289B">
        <w:rPr>
          <w:rFonts w:ascii="Garamond" w:eastAsia="Times New Roman" w:hAnsi="Garamond" w:cs="Segoe UI"/>
          <w:color w:val="000000"/>
          <w:bdr w:val="none" w:sz="0" w:space="0" w:color="auto"/>
          <w:vertAlign w:val="superscript"/>
        </w:rPr>
        <w:t>]</w:t>
      </w:r>
      <w:r w:rsidRPr="0028289B">
        <w:rPr>
          <w:rFonts w:ascii="Garamond" w:eastAsia="Times New Roman" w:hAnsi="Garamond" w:cs="Segoe UI"/>
          <w:color w:val="000000"/>
          <w:bdr w:val="none" w:sz="0" w:space="0" w:color="auto"/>
        </w:rPr>
        <w:t> and to everyone else that I am in chains for Christ. </w:t>
      </w:r>
      <w:r w:rsidRPr="0028289B">
        <w:rPr>
          <w:rFonts w:ascii="Garamond" w:eastAsia="Times New Roman" w:hAnsi="Garamond" w:cs="Segoe UI"/>
          <w:b/>
          <w:bCs/>
          <w:color w:val="000000"/>
          <w:bdr w:val="none" w:sz="0" w:space="0" w:color="auto"/>
          <w:vertAlign w:val="superscript"/>
        </w:rPr>
        <w:t>14 </w:t>
      </w:r>
      <w:r w:rsidRPr="0028289B">
        <w:rPr>
          <w:rFonts w:ascii="Garamond" w:eastAsia="Times New Roman" w:hAnsi="Garamond" w:cs="Segoe UI"/>
          <w:color w:val="000000"/>
          <w:bdr w:val="none" w:sz="0" w:space="0" w:color="auto"/>
        </w:rPr>
        <w:t xml:space="preserve">And because of my chains, most of the brothers and sisters have become confident in the Lord and dare </w:t>
      </w:r>
      <w:proofErr w:type="gramStart"/>
      <w:r w:rsidRPr="0028289B">
        <w:rPr>
          <w:rFonts w:ascii="Garamond" w:eastAsia="Times New Roman" w:hAnsi="Garamond" w:cs="Segoe UI"/>
          <w:color w:val="000000"/>
          <w:bdr w:val="none" w:sz="0" w:space="0" w:color="auto"/>
        </w:rPr>
        <w:t>all the more</w:t>
      </w:r>
      <w:proofErr w:type="gramEnd"/>
      <w:r w:rsidRPr="0028289B">
        <w:rPr>
          <w:rFonts w:ascii="Garamond" w:eastAsia="Times New Roman" w:hAnsi="Garamond" w:cs="Segoe UI"/>
          <w:color w:val="000000"/>
          <w:bdr w:val="none" w:sz="0" w:space="0" w:color="auto"/>
        </w:rPr>
        <w:t xml:space="preserve"> to proclaim the gospel without fear.</w:t>
      </w:r>
    </w:p>
    <w:p w14:paraId="0D4C1AB7" w14:textId="77777777" w:rsidR="0028289B" w:rsidRPr="0028289B" w:rsidRDefault="0028289B" w:rsidP="0028289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28289B">
        <w:rPr>
          <w:rFonts w:ascii="Garamond" w:eastAsia="Times New Roman" w:hAnsi="Garamond" w:cs="Segoe UI"/>
          <w:b/>
          <w:bCs/>
          <w:color w:val="000000"/>
          <w:bdr w:val="none" w:sz="0" w:space="0" w:color="auto"/>
          <w:vertAlign w:val="superscript"/>
        </w:rPr>
        <w:lastRenderedPageBreak/>
        <w:t>15 </w:t>
      </w:r>
      <w:r w:rsidRPr="0028289B">
        <w:rPr>
          <w:rFonts w:ascii="Garamond" w:eastAsia="Times New Roman" w:hAnsi="Garamond" w:cs="Segoe UI"/>
          <w:color w:val="000000"/>
          <w:bdr w:val="none" w:sz="0" w:space="0" w:color="auto"/>
        </w:rPr>
        <w:t>It is true that some preach Christ out of envy and rivalry, but others out of goodwill. </w:t>
      </w:r>
      <w:r w:rsidRPr="0028289B">
        <w:rPr>
          <w:rFonts w:ascii="Garamond" w:eastAsia="Times New Roman" w:hAnsi="Garamond" w:cs="Segoe UI"/>
          <w:b/>
          <w:bCs/>
          <w:color w:val="000000"/>
          <w:bdr w:val="none" w:sz="0" w:space="0" w:color="auto"/>
          <w:vertAlign w:val="superscript"/>
        </w:rPr>
        <w:t>16 </w:t>
      </w:r>
      <w:r w:rsidRPr="0028289B">
        <w:rPr>
          <w:rFonts w:ascii="Garamond" w:eastAsia="Times New Roman" w:hAnsi="Garamond" w:cs="Segoe UI"/>
          <w:color w:val="000000"/>
          <w:bdr w:val="none" w:sz="0" w:space="0" w:color="auto"/>
        </w:rPr>
        <w:t>The latter do so out of love, knowing that I am put here for the defense of the gospel. </w:t>
      </w:r>
      <w:r w:rsidRPr="0028289B">
        <w:rPr>
          <w:rFonts w:ascii="Garamond" w:eastAsia="Times New Roman" w:hAnsi="Garamond" w:cs="Segoe UI"/>
          <w:b/>
          <w:bCs/>
          <w:color w:val="000000"/>
          <w:bdr w:val="none" w:sz="0" w:space="0" w:color="auto"/>
          <w:vertAlign w:val="superscript"/>
        </w:rPr>
        <w:t>17 </w:t>
      </w:r>
      <w:r w:rsidRPr="0028289B">
        <w:rPr>
          <w:rFonts w:ascii="Garamond" w:eastAsia="Times New Roman" w:hAnsi="Garamond" w:cs="Segoe UI"/>
          <w:color w:val="000000"/>
          <w:bdr w:val="none" w:sz="0" w:space="0" w:color="auto"/>
        </w:rPr>
        <w:t>The former preach Christ out of selfish ambition, not sincerely, supposing that they can stir up trouble for me while I am in chains. </w:t>
      </w:r>
      <w:r w:rsidRPr="0028289B">
        <w:rPr>
          <w:rFonts w:ascii="Garamond" w:eastAsia="Times New Roman" w:hAnsi="Garamond" w:cs="Segoe UI"/>
          <w:b/>
          <w:bCs/>
          <w:color w:val="000000"/>
          <w:bdr w:val="none" w:sz="0" w:space="0" w:color="auto"/>
          <w:vertAlign w:val="superscript"/>
        </w:rPr>
        <w:t>18 </w:t>
      </w:r>
      <w:r w:rsidRPr="0028289B">
        <w:rPr>
          <w:rFonts w:ascii="Garamond" w:eastAsia="Times New Roman" w:hAnsi="Garamond" w:cs="Segoe UI"/>
          <w:color w:val="000000"/>
          <w:bdr w:val="none" w:sz="0" w:space="0" w:color="auto"/>
        </w:rPr>
        <w:t>But what does it matter? The important thing is that in every way, whether from false motives or true, Christ is preached. And because of this I rejoice.</w:t>
      </w:r>
    </w:p>
    <w:p w14:paraId="3BA99D7F" w14:textId="44CE9D5A" w:rsidR="0028289B" w:rsidRPr="0028289B" w:rsidRDefault="0028289B" w:rsidP="004A0C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rPr>
          <w:rFonts w:ascii="Garamond" w:eastAsia="Times New Roman" w:hAnsi="Garamond" w:cs="Segoe UI"/>
          <w:color w:val="000000"/>
          <w:bdr w:val="none" w:sz="0" w:space="0" w:color="auto"/>
        </w:rPr>
      </w:pPr>
      <w:r w:rsidRPr="0028289B">
        <w:rPr>
          <w:rFonts w:ascii="Garamond" w:eastAsia="Times New Roman" w:hAnsi="Garamond" w:cs="Segoe UI"/>
          <w:color w:val="000000"/>
          <w:bdr w:val="none" w:sz="0" w:space="0" w:color="auto"/>
        </w:rPr>
        <w:t>Yes, and I will continue to rejoice</w:t>
      </w:r>
      <w:r w:rsidR="004A0CB6">
        <w:rPr>
          <w:rFonts w:ascii="Garamond" w:eastAsia="Times New Roman" w:hAnsi="Garamond" w:cs="Segoe UI"/>
          <w:color w:val="000000"/>
          <w:bdr w:val="none" w:sz="0" w:space="0" w:color="auto"/>
        </w:rPr>
        <w:t>.</w:t>
      </w:r>
    </w:p>
    <w:p w14:paraId="25797041" w14:textId="77777777" w:rsidR="00414A7F" w:rsidRDefault="002F1A52">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Philippians 2:10,11</w:t>
      </w:r>
    </w:p>
    <w:p w14:paraId="3ED429DB" w14:textId="77777777" w:rsidR="00414A7F" w:rsidRDefault="002F1A52">
      <w:pPr>
        <w:pStyle w:val="Body"/>
        <w:tabs>
          <w:tab w:val="right" w:pos="8620"/>
        </w:tabs>
        <w:spacing w:before="80" w:after="0"/>
        <w:rPr>
          <w:rFonts w:ascii="Garamond" w:eastAsia="Garamond" w:hAnsi="Garamond" w:cs="Garamond"/>
          <w:b/>
          <w:bCs/>
          <w:sz w:val="26"/>
          <w:szCs w:val="26"/>
        </w:rPr>
      </w:pPr>
      <w:r>
        <w:rPr>
          <w:rFonts w:ascii="Garamond" w:hAnsi="Garamond"/>
          <w:b/>
          <w:bCs/>
          <w:sz w:val="24"/>
          <w:szCs w:val="24"/>
        </w:rPr>
        <w:t xml:space="preserve">Alleluia. At the name of Jesus every knee </w:t>
      </w:r>
      <w:r>
        <w:rPr>
          <w:rFonts w:ascii="Garamond" w:hAnsi="Garamond"/>
          <w:b/>
          <w:bCs/>
          <w:sz w:val="24"/>
          <w:szCs w:val="24"/>
        </w:rPr>
        <w:t>should bow, and every tongue confess that Jesus Christ is Lord, to the glory of God the Father. Alleluia.</w:t>
      </w:r>
    </w:p>
    <w:p w14:paraId="6C569F88" w14:textId="77777777" w:rsidR="00414A7F" w:rsidRDefault="002F1A52">
      <w:pPr>
        <w:pStyle w:val="NormalWeb"/>
        <w:tabs>
          <w:tab w:val="left" w:pos="6480"/>
          <w:tab w:val="right" w:pos="8620"/>
        </w:tabs>
        <w:spacing w:before="30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Mark 9:38-50</w:t>
      </w:r>
    </w:p>
    <w:p w14:paraId="5233109A" w14:textId="77777777" w:rsidR="00414A7F" w:rsidRDefault="002F1A52">
      <w:pPr>
        <w:pStyle w:val="NormalWeb"/>
        <w:tabs>
          <w:tab w:val="left" w:pos="7431"/>
          <w:tab w:val="right" w:pos="8620"/>
        </w:tabs>
        <w:spacing w:before="40" w:after="160" w:line="252" w:lineRule="auto"/>
        <w:rPr>
          <w:rFonts w:ascii="Garamond" w:hAnsi="Garamond"/>
          <w:i/>
          <w:iCs/>
        </w:rPr>
      </w:pPr>
      <w:r>
        <w:rPr>
          <w:rFonts w:ascii="Garamond" w:hAnsi="Garamond"/>
          <w:i/>
          <w:iCs/>
        </w:rPr>
        <w:t>Let nothing get in the way of the gospel.</w:t>
      </w:r>
    </w:p>
    <w:p w14:paraId="003F8318" w14:textId="77777777" w:rsidR="004A0CB6" w:rsidRPr="004A0CB6" w:rsidRDefault="004A0CB6" w:rsidP="004A0C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4A0CB6">
        <w:rPr>
          <w:rFonts w:ascii="Garamond" w:eastAsia="Times New Roman" w:hAnsi="Garamond" w:cs="Segoe UI"/>
          <w:b/>
          <w:bCs/>
          <w:color w:val="000000"/>
          <w:bdr w:val="none" w:sz="0" w:space="0" w:color="auto"/>
          <w:vertAlign w:val="superscript"/>
        </w:rPr>
        <w:t>38 </w:t>
      </w:r>
      <w:r w:rsidRPr="004A0CB6">
        <w:rPr>
          <w:rFonts w:ascii="Garamond" w:eastAsia="Times New Roman" w:hAnsi="Garamond" w:cs="Segoe UI"/>
          <w:color w:val="000000"/>
          <w:bdr w:val="none" w:sz="0" w:space="0" w:color="auto"/>
        </w:rPr>
        <w:t>“Teacher,” said John, “we saw someone driving out demons in your name and we told him to stop, because he was not one of us.”</w:t>
      </w:r>
    </w:p>
    <w:p w14:paraId="1F94D602" w14:textId="77777777" w:rsidR="004A0CB6" w:rsidRPr="004A0CB6" w:rsidRDefault="004A0CB6" w:rsidP="004A0C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4A0CB6">
        <w:rPr>
          <w:rFonts w:ascii="Garamond" w:eastAsia="Times New Roman" w:hAnsi="Garamond" w:cs="Segoe UI"/>
          <w:b/>
          <w:bCs/>
          <w:color w:val="000000"/>
          <w:bdr w:val="none" w:sz="0" w:space="0" w:color="auto"/>
          <w:vertAlign w:val="superscript"/>
        </w:rPr>
        <w:t>39 </w:t>
      </w:r>
      <w:r w:rsidRPr="004A0CB6">
        <w:rPr>
          <w:rFonts w:ascii="Garamond" w:eastAsia="Times New Roman" w:hAnsi="Garamond" w:cs="Segoe UI"/>
          <w:color w:val="000000"/>
          <w:bdr w:val="none" w:sz="0" w:space="0" w:color="auto"/>
        </w:rPr>
        <w:t>“Do not stop him,” Jesus said. “For no one who does a miracle in my name can in the next moment say anything bad about me, </w:t>
      </w:r>
      <w:r w:rsidRPr="004A0CB6">
        <w:rPr>
          <w:rFonts w:ascii="Garamond" w:eastAsia="Times New Roman" w:hAnsi="Garamond" w:cs="Segoe UI"/>
          <w:b/>
          <w:bCs/>
          <w:color w:val="000000"/>
          <w:bdr w:val="none" w:sz="0" w:space="0" w:color="auto"/>
          <w:vertAlign w:val="superscript"/>
        </w:rPr>
        <w:t>40 </w:t>
      </w:r>
      <w:r w:rsidRPr="004A0CB6">
        <w:rPr>
          <w:rFonts w:ascii="Garamond" w:eastAsia="Times New Roman" w:hAnsi="Garamond" w:cs="Segoe UI"/>
          <w:color w:val="000000"/>
          <w:bdr w:val="none" w:sz="0" w:space="0" w:color="auto"/>
        </w:rPr>
        <w:t>for whoever is not against us is for us. </w:t>
      </w:r>
      <w:r w:rsidRPr="004A0CB6">
        <w:rPr>
          <w:rFonts w:ascii="Garamond" w:eastAsia="Times New Roman" w:hAnsi="Garamond" w:cs="Segoe UI"/>
          <w:b/>
          <w:bCs/>
          <w:color w:val="000000"/>
          <w:bdr w:val="none" w:sz="0" w:space="0" w:color="auto"/>
          <w:vertAlign w:val="superscript"/>
        </w:rPr>
        <w:t>41 </w:t>
      </w:r>
      <w:r w:rsidRPr="004A0CB6">
        <w:rPr>
          <w:rFonts w:ascii="Garamond" w:eastAsia="Times New Roman" w:hAnsi="Garamond" w:cs="Segoe UI"/>
          <w:color w:val="000000"/>
          <w:bdr w:val="none" w:sz="0" w:space="0" w:color="auto"/>
        </w:rPr>
        <w:t>Truly I tell you, anyone who gives you a cup of water in my name because you belong to the Messiah will certainly not lose their reward.</w:t>
      </w:r>
    </w:p>
    <w:p w14:paraId="395C1AC3" w14:textId="63950551" w:rsidR="004A0CB6" w:rsidRPr="004A0CB6" w:rsidRDefault="004A0CB6" w:rsidP="004A0C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4A0CB6">
        <w:rPr>
          <w:rFonts w:ascii="Garamond" w:eastAsia="Times New Roman" w:hAnsi="Garamond" w:cs="Segoe UI"/>
          <w:b/>
          <w:bCs/>
          <w:color w:val="000000"/>
          <w:bdr w:val="none" w:sz="0" w:space="0" w:color="auto"/>
          <w:vertAlign w:val="superscript"/>
        </w:rPr>
        <w:t>42 </w:t>
      </w:r>
      <w:r w:rsidRPr="004A0CB6">
        <w:rPr>
          <w:rFonts w:ascii="Garamond" w:eastAsia="Times New Roman" w:hAnsi="Garamond" w:cs="Segoe UI"/>
          <w:color w:val="000000"/>
          <w:bdr w:val="none" w:sz="0" w:space="0" w:color="auto"/>
        </w:rPr>
        <w:t xml:space="preserve">“If anyone causes one of these little ones—those who believe in me—to stumble, it would be better for them if a large millstone were hung around their </w:t>
      </w:r>
      <w:proofErr w:type="gramStart"/>
      <w:r w:rsidRPr="004A0CB6">
        <w:rPr>
          <w:rFonts w:ascii="Garamond" w:eastAsia="Times New Roman" w:hAnsi="Garamond" w:cs="Segoe UI"/>
          <w:color w:val="000000"/>
          <w:bdr w:val="none" w:sz="0" w:space="0" w:color="auto"/>
        </w:rPr>
        <w:t>neck</w:t>
      </w:r>
      <w:proofErr w:type="gramEnd"/>
      <w:r w:rsidRPr="004A0CB6">
        <w:rPr>
          <w:rFonts w:ascii="Garamond" w:eastAsia="Times New Roman" w:hAnsi="Garamond" w:cs="Segoe UI"/>
          <w:color w:val="000000"/>
          <w:bdr w:val="none" w:sz="0" w:space="0" w:color="auto"/>
        </w:rPr>
        <w:t xml:space="preserve"> and they were thrown into the sea. </w:t>
      </w:r>
      <w:r w:rsidRPr="004A0CB6">
        <w:rPr>
          <w:rFonts w:ascii="Garamond" w:eastAsia="Times New Roman" w:hAnsi="Garamond" w:cs="Segoe UI"/>
          <w:b/>
          <w:bCs/>
          <w:color w:val="000000"/>
          <w:bdr w:val="none" w:sz="0" w:space="0" w:color="auto"/>
          <w:vertAlign w:val="superscript"/>
        </w:rPr>
        <w:t>43 </w:t>
      </w:r>
      <w:r w:rsidRPr="004A0CB6">
        <w:rPr>
          <w:rFonts w:ascii="Garamond" w:eastAsia="Times New Roman" w:hAnsi="Garamond" w:cs="Segoe UI"/>
          <w:color w:val="000000"/>
          <w:bdr w:val="none" w:sz="0" w:space="0" w:color="auto"/>
        </w:rPr>
        <w:t>If your hand causes you to stumble, cut it off. It is better for you to enter life maimed than with two hands to go into hell, where the fire never goes out.  </w:t>
      </w:r>
      <w:r w:rsidRPr="004A0CB6">
        <w:rPr>
          <w:rFonts w:ascii="Garamond" w:eastAsia="Times New Roman" w:hAnsi="Garamond" w:cs="Segoe UI"/>
          <w:b/>
          <w:bCs/>
          <w:color w:val="000000"/>
          <w:bdr w:val="none" w:sz="0" w:space="0" w:color="auto"/>
          <w:vertAlign w:val="superscript"/>
        </w:rPr>
        <w:t>45 </w:t>
      </w:r>
      <w:r w:rsidRPr="004A0CB6">
        <w:rPr>
          <w:rFonts w:ascii="Garamond" w:eastAsia="Times New Roman" w:hAnsi="Garamond" w:cs="Segoe UI"/>
          <w:color w:val="000000"/>
          <w:bdr w:val="none" w:sz="0" w:space="0" w:color="auto"/>
        </w:rPr>
        <w:t>And if your foot causes you to stumble, cut it off. It is better for you to enter life crippled than to have two feet and be thrown into hell. </w:t>
      </w:r>
      <w:r w:rsidRPr="004A0CB6">
        <w:rPr>
          <w:rFonts w:ascii="Garamond" w:eastAsia="Times New Roman" w:hAnsi="Garamond" w:cs="Segoe UI"/>
          <w:b/>
          <w:bCs/>
          <w:color w:val="000000"/>
          <w:bdr w:val="none" w:sz="0" w:space="0" w:color="auto"/>
          <w:vertAlign w:val="superscript"/>
        </w:rPr>
        <w:t> 47 </w:t>
      </w:r>
      <w:r w:rsidRPr="004A0CB6">
        <w:rPr>
          <w:rFonts w:ascii="Garamond" w:eastAsia="Times New Roman" w:hAnsi="Garamond" w:cs="Segoe UI"/>
          <w:color w:val="000000"/>
          <w:bdr w:val="none" w:sz="0" w:space="0" w:color="auto"/>
        </w:rPr>
        <w:t>And if your eye causes you to stumble, pluck it out. It is better for you to enter the kingdom of God with one eye than to have two eyes and be thrown into hell, </w:t>
      </w:r>
      <w:r w:rsidRPr="004A0CB6">
        <w:rPr>
          <w:rFonts w:ascii="Garamond" w:eastAsia="Times New Roman" w:hAnsi="Garamond" w:cs="Segoe UI"/>
          <w:b/>
          <w:bCs/>
          <w:color w:val="000000"/>
          <w:bdr w:val="none" w:sz="0" w:space="0" w:color="auto"/>
          <w:vertAlign w:val="superscript"/>
        </w:rPr>
        <w:t>48 </w:t>
      </w:r>
      <w:proofErr w:type="gramStart"/>
      <w:r w:rsidRPr="004A0CB6">
        <w:rPr>
          <w:rFonts w:ascii="Garamond" w:eastAsia="Times New Roman" w:hAnsi="Garamond" w:cs="Segoe UI"/>
          <w:color w:val="000000"/>
          <w:bdr w:val="none" w:sz="0" w:space="0" w:color="auto"/>
        </w:rPr>
        <w:t>where</w:t>
      </w:r>
      <w:proofErr w:type="gramEnd"/>
    </w:p>
    <w:p w14:paraId="1D7B7F10" w14:textId="78CB87AB" w:rsidR="004A0CB6" w:rsidRPr="004A0CB6" w:rsidRDefault="004A0CB6" w:rsidP="004A0C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ind w:left="432"/>
        <w:rPr>
          <w:rFonts w:ascii="Garamond" w:eastAsia="Times New Roman" w:hAnsi="Garamond" w:cs="Segoe UI"/>
          <w:color w:val="000000"/>
          <w:bdr w:val="none" w:sz="0" w:space="0" w:color="auto"/>
        </w:rPr>
      </w:pPr>
      <w:r w:rsidRPr="004A0CB6">
        <w:rPr>
          <w:rFonts w:ascii="Garamond" w:eastAsia="Times New Roman" w:hAnsi="Garamond" w:cs="Segoe UI"/>
          <w:color w:val="000000"/>
          <w:bdr w:val="none" w:sz="0" w:space="0" w:color="auto"/>
        </w:rPr>
        <w:t>‘</w:t>
      </w:r>
      <w:proofErr w:type="gramStart"/>
      <w:r w:rsidRPr="004A0CB6">
        <w:rPr>
          <w:rFonts w:ascii="Garamond" w:eastAsia="Times New Roman" w:hAnsi="Garamond" w:cs="Segoe UI"/>
          <w:color w:val="000000"/>
          <w:bdr w:val="none" w:sz="0" w:space="0" w:color="auto"/>
        </w:rPr>
        <w:t>the</w:t>
      </w:r>
      <w:proofErr w:type="gramEnd"/>
      <w:r w:rsidRPr="004A0CB6">
        <w:rPr>
          <w:rFonts w:ascii="Garamond" w:eastAsia="Times New Roman" w:hAnsi="Garamond" w:cs="Segoe UI"/>
          <w:color w:val="000000"/>
          <w:bdr w:val="none" w:sz="0" w:space="0" w:color="auto"/>
        </w:rPr>
        <w:t xml:space="preserve"> worms that eat them do not die,</w:t>
      </w:r>
      <w:r w:rsidRPr="004A0CB6">
        <w:rPr>
          <w:rFonts w:ascii="Garamond" w:eastAsia="Times New Roman" w:hAnsi="Garamond" w:cs="Segoe UI"/>
          <w:color w:val="000000"/>
          <w:bdr w:val="none" w:sz="0" w:space="0" w:color="auto"/>
        </w:rPr>
        <w:br/>
      </w:r>
      <w:r w:rsidRPr="004A0CB6">
        <w:rPr>
          <w:rFonts w:ascii="Garamond" w:eastAsia="Times New Roman" w:hAnsi="Garamond" w:cs="Courier New"/>
          <w:color w:val="000000"/>
          <w:bdr w:val="none" w:sz="0" w:space="0" w:color="auto"/>
        </w:rPr>
        <w:t>    </w:t>
      </w:r>
      <w:r w:rsidRPr="004A0CB6">
        <w:rPr>
          <w:rFonts w:ascii="Garamond" w:eastAsia="Times New Roman" w:hAnsi="Garamond" w:cs="Segoe UI"/>
          <w:color w:val="000000"/>
          <w:bdr w:val="none" w:sz="0" w:space="0" w:color="auto"/>
        </w:rPr>
        <w:t>and the fire is not quenched.’</w:t>
      </w:r>
    </w:p>
    <w:p w14:paraId="25C64296" w14:textId="77777777" w:rsidR="004A0CB6" w:rsidRPr="004A0CB6" w:rsidRDefault="004A0CB6" w:rsidP="004A0C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4A0CB6">
        <w:rPr>
          <w:rFonts w:ascii="Garamond" w:eastAsia="Times New Roman" w:hAnsi="Garamond" w:cs="Segoe UI"/>
          <w:b/>
          <w:bCs/>
          <w:color w:val="000000"/>
          <w:bdr w:val="none" w:sz="0" w:space="0" w:color="auto"/>
          <w:vertAlign w:val="superscript"/>
        </w:rPr>
        <w:t>49 </w:t>
      </w:r>
      <w:r w:rsidRPr="004A0CB6">
        <w:rPr>
          <w:rFonts w:ascii="Garamond" w:eastAsia="Times New Roman" w:hAnsi="Garamond" w:cs="Segoe UI"/>
          <w:color w:val="000000"/>
          <w:bdr w:val="none" w:sz="0" w:space="0" w:color="auto"/>
        </w:rPr>
        <w:t>Everyone will be salted with fire.</w:t>
      </w:r>
    </w:p>
    <w:p w14:paraId="41F529B1" w14:textId="77777777" w:rsidR="004A0CB6" w:rsidRPr="004A0CB6" w:rsidRDefault="004A0CB6" w:rsidP="004A0C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aramond" w:eastAsia="Times New Roman" w:hAnsi="Garamond" w:cs="Segoe UI"/>
          <w:color w:val="000000"/>
          <w:bdr w:val="none" w:sz="0" w:space="0" w:color="auto"/>
        </w:rPr>
      </w:pPr>
      <w:r w:rsidRPr="004A0CB6">
        <w:rPr>
          <w:rFonts w:ascii="Garamond" w:eastAsia="Times New Roman" w:hAnsi="Garamond" w:cs="Segoe UI"/>
          <w:b/>
          <w:bCs/>
          <w:color w:val="000000"/>
          <w:bdr w:val="none" w:sz="0" w:space="0" w:color="auto"/>
          <w:vertAlign w:val="superscript"/>
        </w:rPr>
        <w:t>50 </w:t>
      </w:r>
      <w:r w:rsidRPr="004A0CB6">
        <w:rPr>
          <w:rFonts w:ascii="Garamond" w:eastAsia="Times New Roman" w:hAnsi="Garamond" w:cs="Segoe UI"/>
          <w:color w:val="000000"/>
          <w:bdr w:val="none" w:sz="0" w:space="0" w:color="auto"/>
        </w:rPr>
        <w:t xml:space="preserve">“Salt is good, but if it loses its saltiness, how can you make it salty again? Have salt among </w:t>
      </w:r>
      <w:proofErr w:type="gramStart"/>
      <w:r w:rsidRPr="004A0CB6">
        <w:rPr>
          <w:rFonts w:ascii="Garamond" w:eastAsia="Times New Roman" w:hAnsi="Garamond" w:cs="Segoe UI"/>
          <w:color w:val="000000"/>
          <w:bdr w:val="none" w:sz="0" w:space="0" w:color="auto"/>
        </w:rPr>
        <w:t>yourselves, and</w:t>
      </w:r>
      <w:proofErr w:type="gramEnd"/>
      <w:r w:rsidRPr="004A0CB6">
        <w:rPr>
          <w:rFonts w:ascii="Garamond" w:eastAsia="Times New Roman" w:hAnsi="Garamond" w:cs="Segoe UI"/>
          <w:color w:val="000000"/>
          <w:bdr w:val="none" w:sz="0" w:space="0" w:color="auto"/>
        </w:rPr>
        <w:t xml:space="preserve"> be at peace with each other.”</w:t>
      </w:r>
    </w:p>
    <w:p w14:paraId="0C10C8E1" w14:textId="77777777" w:rsidR="00414A7F" w:rsidRDefault="00414A7F">
      <w:pPr>
        <w:pStyle w:val="first-line-none"/>
        <w:shd w:val="clear" w:color="auto" w:fill="FFFFFF"/>
        <w:spacing w:before="0" w:after="0" w:line="252" w:lineRule="auto"/>
        <w:ind w:left="360" w:firstLine="360"/>
        <w:rPr>
          <w:rFonts w:ascii="Garamond" w:eastAsia="Garamond" w:hAnsi="Garamond" w:cs="Garamond"/>
        </w:rPr>
      </w:pPr>
    </w:p>
    <w:p w14:paraId="7AF7068C" w14:textId="77777777" w:rsidR="00414A7F" w:rsidRDefault="002F1A52">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71C32C81" w14:textId="77777777" w:rsidR="00414A7F" w:rsidRDefault="002F1A52">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64B114F3" w14:textId="77777777" w:rsidR="004E4AC4" w:rsidRDefault="004E4AC4">
      <w:pPr>
        <w:pStyle w:val="NormalWeb"/>
        <w:tabs>
          <w:tab w:val="right" w:pos="8620"/>
        </w:tabs>
        <w:spacing w:before="480" w:after="0" w:line="252" w:lineRule="auto"/>
        <w:ind w:left="540" w:hanging="540"/>
        <w:rPr>
          <w:rFonts w:ascii="Garamond" w:hAnsi="Garamond"/>
          <w:b/>
          <w:bCs/>
        </w:rPr>
      </w:pPr>
    </w:p>
    <w:p w14:paraId="00FA815B" w14:textId="78155028" w:rsidR="00414A7F" w:rsidRDefault="002F1A52" w:rsidP="004E4AC4">
      <w:pPr>
        <w:pStyle w:val="NormalWeb"/>
        <w:tabs>
          <w:tab w:val="right" w:pos="8620"/>
        </w:tabs>
        <w:spacing w:before="0" w:after="0" w:line="252" w:lineRule="auto"/>
        <w:ind w:left="540" w:hanging="540"/>
        <w:rPr>
          <w:rFonts w:ascii="Garamond" w:eastAsia="Garamond" w:hAnsi="Garamond" w:cs="Garamond"/>
          <w:b/>
          <w:bCs/>
        </w:rPr>
      </w:pPr>
      <w:r>
        <w:rPr>
          <w:rFonts w:ascii="Garamond" w:hAnsi="Garamond"/>
          <w:b/>
          <w:bCs/>
        </w:rPr>
        <w:t xml:space="preserve">HYMN OF THE </w:t>
      </w:r>
      <w:r>
        <w:rPr>
          <w:rFonts w:ascii="Garamond" w:hAnsi="Garamond"/>
          <w:b/>
          <w:bCs/>
        </w:rPr>
        <w:t>DAY</w:t>
      </w:r>
      <w:r>
        <w:rPr>
          <w:rFonts w:ascii="Garamond" w:hAnsi="Garamond"/>
          <w:b/>
          <w:bCs/>
        </w:rPr>
        <w:tab/>
      </w:r>
      <w:r>
        <w:rPr>
          <w:rFonts w:ascii="Garamond" w:hAnsi="Garamond"/>
          <w:i/>
          <w:iCs/>
        </w:rPr>
        <w:t>Lord of Glory, You Have Bought Us</w:t>
      </w:r>
      <w:r>
        <w:rPr>
          <w:rFonts w:ascii="Garamond" w:hAnsi="Garamond"/>
          <w:b/>
          <w:bCs/>
        </w:rPr>
        <w:t>| CW 767</w:t>
      </w:r>
    </w:p>
    <w:p w14:paraId="25413C01" w14:textId="77777777" w:rsidR="00414A7F" w:rsidRDefault="002F1A52">
      <w:pPr>
        <w:pStyle w:val="NormalWeb"/>
        <w:tabs>
          <w:tab w:val="right" w:pos="8620"/>
        </w:tabs>
        <w:spacing w:before="480" w:after="12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Mark 9</w:t>
      </w:r>
    </w:p>
    <w:p w14:paraId="52A7B1D4" w14:textId="77777777" w:rsidR="00414A7F" w:rsidRDefault="00414A7F">
      <w:pPr>
        <w:pStyle w:val="NormalWeb"/>
        <w:tabs>
          <w:tab w:val="right" w:pos="8620"/>
        </w:tabs>
        <w:spacing w:before="0" w:after="120" w:line="252" w:lineRule="auto"/>
        <w:rPr>
          <w:rFonts w:ascii="Garamond" w:eastAsia="Garamond" w:hAnsi="Garamond" w:cs="Garamond"/>
          <w:i/>
          <w:iCs/>
        </w:rPr>
      </w:pPr>
    </w:p>
    <w:p w14:paraId="065DF197" w14:textId="77777777" w:rsidR="00414A7F" w:rsidRDefault="002F1A52" w:rsidP="004E4AC4">
      <w:pPr>
        <w:pStyle w:val="Body"/>
        <w:tabs>
          <w:tab w:val="right" w:pos="8620"/>
        </w:tabs>
        <w:spacing w:after="8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5D09E84C" w14:textId="77777777" w:rsidR="00414A7F" w:rsidRDefault="002F1A52">
      <w:pPr>
        <w:pStyle w:val="NormalWeb"/>
        <w:tabs>
          <w:tab w:val="left" w:pos="360"/>
          <w:tab w:val="left" w:pos="540"/>
          <w:tab w:val="left" w:pos="720"/>
          <w:tab w:val="right" w:pos="7380"/>
        </w:tabs>
        <w:spacing w:before="0" w:after="0" w:line="276" w:lineRule="auto"/>
        <w:rPr>
          <w:rFonts w:ascii="Garamond" w:eastAsia="Garamond" w:hAnsi="Garamond" w:cs="Garamond"/>
        </w:rPr>
      </w:pPr>
      <w:r>
        <w:rPr>
          <w:rFonts w:ascii="Garamond" w:hAnsi="Garamond"/>
          <w:b/>
          <w:bCs/>
        </w:rPr>
        <w:t xml:space="preserve">I believe in God, the Father Almighty, </w:t>
      </w:r>
    </w:p>
    <w:p w14:paraId="60219F86" w14:textId="77777777" w:rsidR="00414A7F" w:rsidRDefault="002F1A52">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04F1B173" w14:textId="77777777" w:rsidR="00414A7F" w:rsidRDefault="002F1A52" w:rsidP="004E4AC4">
      <w:pPr>
        <w:pStyle w:val="Body"/>
        <w:tabs>
          <w:tab w:val="center" w:pos="432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47312D1E" w14:textId="77777777" w:rsidR="00414A7F" w:rsidRDefault="002F1A52">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449CB569" w14:textId="77777777" w:rsidR="00414A7F" w:rsidRDefault="002F1A52">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4AE84AFF"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4C91E7E9" w14:textId="77777777" w:rsidR="00414A7F" w:rsidRDefault="002F1A52">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147AB63B"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42ADAE14"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1BFC1B65"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heaven </w:t>
      </w:r>
    </w:p>
    <w:p w14:paraId="31B3BB46" w14:textId="77777777" w:rsidR="00414A7F" w:rsidRDefault="002F1A52">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57242E24"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220B0062" w14:textId="77777777" w:rsidR="00414A7F" w:rsidRDefault="002F1A52" w:rsidP="004E4AC4">
      <w:pPr>
        <w:pStyle w:val="Body"/>
        <w:tabs>
          <w:tab w:val="center" w:pos="432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1B1A7942"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61AAA1A8" w14:textId="77777777" w:rsidR="00414A7F" w:rsidRDefault="002F1A52">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6A088B36"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64D18702" w14:textId="77777777" w:rsidR="00414A7F" w:rsidRDefault="002F1A52">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5535433F" w14:textId="77777777" w:rsidR="00414A7F" w:rsidRDefault="002F1A52" w:rsidP="004E4AC4">
      <w:pPr>
        <w:pStyle w:val="Body"/>
        <w:tabs>
          <w:tab w:val="left" w:pos="360"/>
          <w:tab w:val="center" w:pos="4320"/>
          <w:tab w:val="right" w:pos="8620"/>
        </w:tabs>
        <w:spacing w:after="480" w:line="252"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p>
    <w:p w14:paraId="7761BAD3" w14:textId="77777777" w:rsidR="00414A7F" w:rsidRDefault="002F1A52" w:rsidP="004E4AC4">
      <w:pPr>
        <w:pStyle w:val="Body"/>
        <w:tabs>
          <w:tab w:val="right" w:pos="8620"/>
        </w:tabs>
        <w:spacing w:before="720" w:after="0"/>
        <w:rPr>
          <w:rFonts w:ascii="Garamond" w:eastAsia="Garamond" w:hAnsi="Garamond" w:cs="Garamond"/>
          <w:b/>
          <w:bCs/>
          <w:sz w:val="24"/>
          <w:szCs w:val="24"/>
        </w:rPr>
      </w:pPr>
      <w:r>
        <w:rPr>
          <w:rFonts w:ascii="Garamond" w:hAnsi="Garamond"/>
          <w:b/>
          <w:bCs/>
          <w:sz w:val="24"/>
          <w:szCs w:val="24"/>
        </w:rPr>
        <w:t>OFFERING</w:t>
      </w:r>
    </w:p>
    <w:p w14:paraId="7B4922EA" w14:textId="77777777" w:rsidR="00414A7F" w:rsidRDefault="002F1A52">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07D7FF27" w14:textId="77777777" w:rsidR="004E4AC4" w:rsidRDefault="004E4AC4">
      <w:pPr>
        <w:pStyle w:val="Body"/>
        <w:tabs>
          <w:tab w:val="center" w:pos="4320"/>
          <w:tab w:val="right" w:pos="8620"/>
        </w:tabs>
        <w:spacing w:before="360" w:after="80" w:line="252" w:lineRule="auto"/>
        <w:ind w:left="540" w:hanging="540"/>
        <w:rPr>
          <w:rFonts w:ascii="Garamond" w:hAnsi="Garamond"/>
          <w:b/>
          <w:bCs/>
          <w:sz w:val="24"/>
          <w:szCs w:val="24"/>
        </w:rPr>
      </w:pPr>
    </w:p>
    <w:p w14:paraId="14132DF5" w14:textId="77777777" w:rsidR="004E4AC4" w:rsidRDefault="004E4AC4">
      <w:pPr>
        <w:pStyle w:val="Body"/>
        <w:tabs>
          <w:tab w:val="center" w:pos="4320"/>
          <w:tab w:val="right" w:pos="8620"/>
        </w:tabs>
        <w:spacing w:before="360" w:after="80" w:line="252" w:lineRule="auto"/>
        <w:ind w:left="540" w:hanging="540"/>
        <w:rPr>
          <w:rFonts w:ascii="Garamond" w:hAnsi="Garamond"/>
          <w:b/>
          <w:bCs/>
          <w:sz w:val="24"/>
          <w:szCs w:val="24"/>
        </w:rPr>
      </w:pPr>
    </w:p>
    <w:p w14:paraId="53E1ABA4" w14:textId="77777777" w:rsidR="004E4AC4" w:rsidRDefault="004E4AC4" w:rsidP="004E4AC4">
      <w:pPr>
        <w:pStyle w:val="Body"/>
        <w:tabs>
          <w:tab w:val="center" w:pos="4320"/>
          <w:tab w:val="right" w:pos="8620"/>
        </w:tabs>
        <w:spacing w:after="80" w:line="252" w:lineRule="auto"/>
        <w:ind w:left="540" w:hanging="540"/>
        <w:rPr>
          <w:rFonts w:ascii="Garamond" w:hAnsi="Garamond"/>
          <w:b/>
          <w:bCs/>
          <w:sz w:val="24"/>
          <w:szCs w:val="24"/>
        </w:rPr>
      </w:pPr>
    </w:p>
    <w:p w14:paraId="3FCD6B5C" w14:textId="3ED6DCCE" w:rsidR="00414A7F" w:rsidRDefault="002F1A52" w:rsidP="004E4AC4">
      <w:pPr>
        <w:pStyle w:val="Body"/>
        <w:tabs>
          <w:tab w:val="center" w:pos="4320"/>
          <w:tab w:val="right" w:pos="8620"/>
        </w:tabs>
        <w:spacing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469C881B" w14:textId="77777777" w:rsidR="00414A7F" w:rsidRDefault="002F1A52">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Father, </w:t>
      </w:r>
      <w:proofErr w:type="gramStart"/>
      <w:r>
        <w:rPr>
          <w:rFonts w:ascii="Garamond" w:hAnsi="Garamond"/>
          <w:sz w:val="24"/>
          <w:szCs w:val="24"/>
        </w:rPr>
        <w:t>You</w:t>
      </w:r>
      <w:proofErr w:type="gramEnd"/>
      <w:r>
        <w:rPr>
          <w:rFonts w:ascii="Garamond" w:hAnsi="Garamond"/>
          <w:sz w:val="24"/>
          <w:szCs w:val="24"/>
        </w:rPr>
        <w:t xml:space="preserve"> have taken us from all nations and united us in the Body of Your Son. Send Your Holy Spirit to rid Your children of all bitter jealousy, boasting and selfish ambition. Fill the baptized with Your wisdom, that we may lead peaceable lives with sincerity and love. Lord, in Your mercy,</w:t>
      </w:r>
    </w:p>
    <w:p w14:paraId="7E1E4BEC" w14:textId="77777777" w:rsidR="00414A7F" w:rsidRDefault="002F1A52">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6B538DF3" w14:textId="77777777" w:rsidR="00414A7F" w:rsidRDefault="002F1A52">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O Lord of hosts, give our Synod</w:t>
      </w:r>
      <w:r>
        <w:rPr>
          <w:rFonts w:ascii="Garamond" w:hAnsi="Garamond"/>
          <w:sz w:val="24"/>
          <w:szCs w:val="24"/>
          <w:rtl/>
        </w:rPr>
        <w:t>’</w:t>
      </w:r>
      <w:r>
        <w:rPr>
          <w:rFonts w:ascii="Garamond" w:hAnsi="Garamond"/>
          <w:sz w:val="24"/>
          <w:szCs w:val="24"/>
        </w:rPr>
        <w:t xml:space="preserve">s leaders and all pastors the wisdom that comes down from above, that they may be </w:t>
      </w:r>
      <w:r>
        <w:rPr>
          <w:rFonts w:ascii="Garamond" w:hAnsi="Garamond"/>
          <w:sz w:val="24"/>
          <w:szCs w:val="24"/>
        </w:rPr>
        <w:t xml:space="preserve">peaceable, gentle, open to reason, full of mercy and good fruits, impartial, and sincere. Let them sow among us in </w:t>
      </w:r>
      <w:proofErr w:type="gramStart"/>
      <w:r>
        <w:rPr>
          <w:rFonts w:ascii="Garamond" w:hAnsi="Garamond"/>
          <w:sz w:val="24"/>
          <w:szCs w:val="24"/>
        </w:rPr>
        <w:t>peace, and</w:t>
      </w:r>
      <w:proofErr w:type="gramEnd"/>
      <w:r>
        <w:rPr>
          <w:rFonts w:ascii="Garamond" w:hAnsi="Garamond"/>
          <w:sz w:val="24"/>
          <w:szCs w:val="24"/>
        </w:rPr>
        <w:t xml:space="preserve"> grant a harvest of righteousness. Lord, in Your mercy,</w:t>
      </w:r>
    </w:p>
    <w:p w14:paraId="7F798ECC" w14:textId="77777777" w:rsidR="00414A7F" w:rsidRDefault="002F1A52">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75681B1F" w14:textId="77777777" w:rsidR="00414A7F" w:rsidRDefault="002F1A52">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Uphold this world in Your order. Preserve the Church and the preaching of Your Word against all enemies. Bless our homes, that parents and children may serve one another faithfully and grow in instruction and faith until life</w:t>
      </w:r>
      <w:r>
        <w:rPr>
          <w:rFonts w:ascii="Garamond" w:hAnsi="Garamond"/>
          <w:sz w:val="24"/>
          <w:szCs w:val="24"/>
          <w:rtl/>
        </w:rPr>
        <w:t>’</w:t>
      </w:r>
      <w:r>
        <w:rPr>
          <w:rFonts w:ascii="Garamond" w:hAnsi="Garamond"/>
          <w:sz w:val="24"/>
          <w:szCs w:val="24"/>
        </w:rPr>
        <w:t>s end. Give health and wisdom to all who serve in public office, that their authority may be exercised for the benefit of our people. Lord, in Your mercy,</w:t>
      </w:r>
    </w:p>
    <w:p w14:paraId="35E56D92" w14:textId="77777777" w:rsidR="00414A7F" w:rsidRDefault="002F1A52">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3DA956E0" w14:textId="77777777" w:rsidR="00414A7F" w:rsidRDefault="002F1A52">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Lord, in Your lovingkindness You do not abandon Your children to suffer alone but promise to care for all who call upon Your name. Bless the homebound, the lonely, the depressed and anxious, those preparing for surgery, the ill and the dying [and especially those who desire our prayers: _____________]. Comfort them in their distress, heal all their ills of body and soul, and grant them Your peace. Lord, in Your mercy,</w:t>
      </w:r>
    </w:p>
    <w:p w14:paraId="2476AB3D" w14:textId="77777777" w:rsidR="00414A7F" w:rsidRDefault="002F1A52">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Hear our prayer.</w:t>
      </w:r>
    </w:p>
    <w:p w14:paraId="77941128" w14:textId="77777777" w:rsidR="00414A7F" w:rsidRDefault="002F1A52">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Father, grant that what we ask from You may not be squandered after our passions but sought rightly in faith, that we may receive them and put them into service for You and our neighbors. Into Your hands, we commend all for whom we pray, trusting in Your mercy; through Jesus Christ, Your Son, our Lord, who lives and reigns with You and the Holy Spirit, one God, now and forever.</w:t>
      </w:r>
    </w:p>
    <w:p w14:paraId="06632F1C" w14:textId="77777777" w:rsidR="00414A7F" w:rsidRDefault="002F1A52">
      <w:pPr>
        <w:pStyle w:val="Body"/>
        <w:spacing w:before="80" w:after="80" w:line="264" w:lineRule="auto"/>
        <w:ind w:left="547" w:hanging="547"/>
        <w:rPr>
          <w:rFonts w:ascii="Garamond" w:eastAsia="Garamond" w:hAnsi="Garamond" w:cs="Garamond"/>
          <w:b/>
          <w:bCs/>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2612F727" w14:textId="77777777" w:rsidR="00414A7F" w:rsidRDefault="00414A7F">
      <w:pPr>
        <w:pStyle w:val="Body"/>
        <w:shd w:val="clear" w:color="auto" w:fill="FFFFFF"/>
        <w:spacing w:after="0" w:line="252" w:lineRule="auto"/>
        <w:ind w:left="540" w:hanging="540"/>
        <w:rPr>
          <w:rFonts w:ascii="Garamond" w:eastAsia="Garamond" w:hAnsi="Garamond" w:cs="Garamond"/>
          <w:b/>
          <w:bCs/>
          <w:sz w:val="24"/>
          <w:szCs w:val="24"/>
        </w:rPr>
      </w:pPr>
    </w:p>
    <w:p w14:paraId="163A098A" w14:textId="77777777" w:rsidR="004E4AC4" w:rsidRDefault="004E4AC4">
      <w:pPr>
        <w:pStyle w:val="Body"/>
        <w:shd w:val="clear" w:color="auto" w:fill="FFFFFF"/>
        <w:spacing w:after="80" w:line="252" w:lineRule="auto"/>
        <w:ind w:left="540" w:hanging="540"/>
        <w:rPr>
          <w:rFonts w:ascii="Garamond" w:hAnsi="Garamond"/>
          <w:b/>
          <w:bCs/>
          <w:sz w:val="24"/>
          <w:szCs w:val="24"/>
        </w:rPr>
      </w:pPr>
    </w:p>
    <w:p w14:paraId="715B9840" w14:textId="77777777" w:rsidR="004E4AC4" w:rsidRDefault="004E4AC4">
      <w:pPr>
        <w:pStyle w:val="Body"/>
        <w:shd w:val="clear" w:color="auto" w:fill="FFFFFF"/>
        <w:spacing w:after="80" w:line="252" w:lineRule="auto"/>
        <w:ind w:left="540" w:hanging="540"/>
        <w:rPr>
          <w:rFonts w:ascii="Garamond" w:hAnsi="Garamond"/>
          <w:b/>
          <w:bCs/>
          <w:sz w:val="24"/>
          <w:szCs w:val="24"/>
        </w:rPr>
      </w:pPr>
    </w:p>
    <w:p w14:paraId="40A04C90" w14:textId="4B8CBDD6" w:rsidR="00414A7F" w:rsidRDefault="002F1A52">
      <w:pPr>
        <w:pStyle w:val="Body"/>
        <w:shd w:val="clear" w:color="auto" w:fill="FFFFFF"/>
        <w:spacing w:after="80" w:line="252" w:lineRule="auto"/>
        <w:ind w:left="540" w:hanging="540"/>
        <w:rPr>
          <w:rFonts w:ascii="Garamond" w:eastAsia="Garamond" w:hAnsi="Garamond" w:cs="Garamond"/>
          <w:b/>
          <w:bCs/>
          <w:sz w:val="24"/>
          <w:szCs w:val="24"/>
        </w:rPr>
      </w:pPr>
      <w:r>
        <w:rPr>
          <w:rFonts w:ascii="Garamond" w:hAnsi="Garamond"/>
          <w:b/>
          <w:bCs/>
          <w:sz w:val="24"/>
          <w:szCs w:val="24"/>
        </w:rPr>
        <w:lastRenderedPageBreak/>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p>
    <w:p w14:paraId="60A60F65" w14:textId="77777777" w:rsidR="00414A7F" w:rsidRDefault="002F1A52">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p>
    <w:p w14:paraId="5DA982C9" w14:textId="77777777" w:rsidR="00414A7F" w:rsidRDefault="002F1A52">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 xml:space="preserve">hallowed be thy name, </w:t>
      </w:r>
    </w:p>
    <w:p w14:paraId="4B0B44D7" w14:textId="77777777" w:rsidR="00414A7F" w:rsidRDefault="002F1A52">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thy kingdom come, </w:t>
      </w:r>
    </w:p>
    <w:p w14:paraId="0A5CD48F" w14:textId="77777777" w:rsidR="00414A7F" w:rsidRDefault="002F1A52">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proofErr w:type="gramStart"/>
      <w:r>
        <w:rPr>
          <w:rFonts w:ascii="Garamond" w:eastAsia="Garamond" w:hAnsi="Garamond" w:cs="Garamond"/>
          <w:b/>
          <w:bCs/>
          <w:sz w:val="24"/>
          <w:szCs w:val="24"/>
        </w:rPr>
        <w:t>thy</w:t>
      </w:r>
      <w:proofErr w:type="gramEnd"/>
      <w:r>
        <w:rPr>
          <w:rFonts w:ascii="Garamond" w:eastAsia="Garamond" w:hAnsi="Garamond" w:cs="Garamond"/>
          <w:b/>
          <w:bCs/>
          <w:sz w:val="24"/>
          <w:szCs w:val="24"/>
        </w:rPr>
        <w:t xml:space="preserve"> will be done on earth as it is in heaven. </w:t>
      </w:r>
    </w:p>
    <w:p w14:paraId="26532D5F" w14:textId="77777777" w:rsidR="00414A7F" w:rsidRDefault="002F1A52">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60004A8F" w14:textId="77777777" w:rsidR="00414A7F" w:rsidRDefault="002F1A52">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trespasses, </w:t>
      </w:r>
    </w:p>
    <w:p w14:paraId="063940DF" w14:textId="77777777" w:rsidR="00414A7F" w:rsidRDefault="002F1A52">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5D7A5439" w14:textId="77777777" w:rsidR="00414A7F" w:rsidRDefault="002F1A52">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38FDE4CD" w14:textId="77777777" w:rsidR="00414A7F" w:rsidRDefault="002F1A52">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lead us not into temptation, </w:t>
      </w:r>
    </w:p>
    <w:p w14:paraId="7F3F5AFE" w14:textId="77777777" w:rsidR="00414A7F" w:rsidRDefault="002F1A52">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3C92D043" w14:textId="77777777" w:rsidR="00414A7F" w:rsidRDefault="002F1A52">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p>
    <w:p w14:paraId="674C7C45" w14:textId="77777777" w:rsidR="00414A7F" w:rsidRDefault="002F1A52">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and the power and the glory </w:t>
      </w:r>
    </w:p>
    <w:p w14:paraId="7C484C6A" w14:textId="77777777" w:rsidR="00414A7F" w:rsidRDefault="002F1A52">
      <w:pPr>
        <w:pStyle w:val="Body"/>
        <w:tabs>
          <w:tab w:val="left" w:pos="450"/>
          <w:tab w:val="left" w:pos="810"/>
          <w:tab w:val="right" w:pos="8620"/>
        </w:tabs>
        <w:spacing w:after="0" w:line="252" w:lineRule="auto"/>
        <w:ind w:left="540" w:hanging="540"/>
        <w:rPr>
          <w:rFonts w:ascii="Garamond" w:eastAsia="Garamond" w:hAnsi="Garamond" w:cs="Garamond"/>
          <w:b/>
          <w:bCs/>
          <w:i/>
          <w:i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forever and ever. Amen.</w:t>
      </w:r>
    </w:p>
    <w:p w14:paraId="7CA8672E" w14:textId="77777777" w:rsidR="00414A7F" w:rsidRDefault="002F1A52" w:rsidP="004E4AC4">
      <w:pPr>
        <w:pStyle w:val="ResponseMinister"/>
        <w:tabs>
          <w:tab w:val="right" w:pos="8620"/>
        </w:tabs>
        <w:spacing w:before="360" w:after="12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O Lord God, our heavenly Father, pour out the Holy Spirit on your faithful people. Keep us strong in your grace and truth, protect and </w:t>
      </w:r>
      <w:r>
        <w:rPr>
          <w:rFonts w:ascii="Garamond" w:hAnsi="Garamond"/>
          <w:sz w:val="24"/>
          <w:szCs w:val="24"/>
        </w:rPr>
        <w:t>comfort us in all temptation, and bestow on us your saving peace, through Jesus Christ, our Lord.</w:t>
      </w:r>
    </w:p>
    <w:p w14:paraId="638B4678" w14:textId="77777777" w:rsidR="00414A7F" w:rsidRDefault="002F1A52">
      <w:pPr>
        <w:pStyle w:val="ResponseMinister"/>
        <w:tabs>
          <w:tab w:val="right" w:pos="8620"/>
        </w:tabs>
        <w:spacing w:after="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711B660C" w14:textId="77777777" w:rsidR="00414A7F" w:rsidRDefault="00414A7F">
      <w:pPr>
        <w:pStyle w:val="ResponseMinister"/>
        <w:tabs>
          <w:tab w:val="right" w:pos="8620"/>
        </w:tabs>
        <w:spacing w:after="0" w:line="276" w:lineRule="auto"/>
        <w:rPr>
          <w:rFonts w:ascii="Garamond" w:eastAsia="Garamond" w:hAnsi="Garamond" w:cs="Garamond"/>
          <w:b/>
          <w:bCs/>
          <w:sz w:val="24"/>
          <w:szCs w:val="24"/>
        </w:rPr>
      </w:pPr>
    </w:p>
    <w:p w14:paraId="4326CF3F" w14:textId="77777777" w:rsidR="00414A7F" w:rsidRDefault="002F1A52">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42E98B83" w14:textId="77777777" w:rsidR="00414A7F" w:rsidRDefault="002F1A52">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149A0273" w14:textId="77777777" w:rsidR="00414A7F" w:rsidRDefault="002F1A52">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735CB1CB" w14:textId="77777777" w:rsidR="00414A7F" w:rsidRDefault="002F1A52">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461DA58B" w14:textId="77777777" w:rsidR="00414A7F" w:rsidRDefault="002F1A52">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7A649571" w14:textId="77777777" w:rsidR="00414A7F" w:rsidRDefault="002F1A52">
      <w:pPr>
        <w:pStyle w:val="ResponseCongregation"/>
        <w:tabs>
          <w:tab w:val="right" w:pos="8620"/>
        </w:tabs>
        <w:spacing w:before="24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 xml:space="preserve">Let Us Ever Walk </w:t>
      </w:r>
      <w:proofErr w:type="gramStart"/>
      <w:r>
        <w:rPr>
          <w:rFonts w:ascii="Garamond" w:hAnsi="Garamond"/>
          <w:i/>
          <w:iCs/>
          <w:sz w:val="24"/>
          <w:szCs w:val="24"/>
        </w:rPr>
        <w:t>With</w:t>
      </w:r>
      <w:proofErr w:type="gramEnd"/>
      <w:r>
        <w:rPr>
          <w:rFonts w:ascii="Garamond" w:hAnsi="Garamond"/>
          <w:i/>
          <w:iCs/>
          <w:sz w:val="24"/>
          <w:szCs w:val="24"/>
        </w:rPr>
        <w:t xml:space="preserve"> Jesus</w:t>
      </w:r>
      <w:r>
        <w:rPr>
          <w:rFonts w:ascii="Garamond" w:hAnsi="Garamond"/>
          <w:b/>
          <w:bCs/>
          <w:sz w:val="24"/>
          <w:szCs w:val="24"/>
        </w:rPr>
        <w:t>| CW 704</w:t>
      </w:r>
    </w:p>
    <w:p w14:paraId="7FC608FB" w14:textId="77777777" w:rsidR="00414A7F" w:rsidRDefault="00414A7F">
      <w:pPr>
        <w:pStyle w:val="ResponseCongregation"/>
        <w:tabs>
          <w:tab w:val="right" w:pos="8620"/>
        </w:tabs>
        <w:spacing w:after="0" w:line="276" w:lineRule="auto"/>
        <w:rPr>
          <w:rFonts w:ascii="Garamond" w:eastAsia="Garamond" w:hAnsi="Garamond" w:cs="Garamond"/>
          <w:b/>
          <w:bCs/>
          <w:sz w:val="24"/>
          <w:szCs w:val="24"/>
        </w:rPr>
      </w:pPr>
    </w:p>
    <w:p w14:paraId="7F2DED54" w14:textId="77777777" w:rsidR="00414A7F" w:rsidRDefault="00414A7F">
      <w:pPr>
        <w:pStyle w:val="ResponseCongregation"/>
        <w:tabs>
          <w:tab w:val="right" w:pos="8620"/>
        </w:tabs>
        <w:spacing w:after="0" w:line="276" w:lineRule="auto"/>
        <w:rPr>
          <w:rFonts w:ascii="Garamond" w:eastAsia="Garamond" w:hAnsi="Garamond" w:cs="Garamond"/>
          <w:b/>
          <w:bCs/>
          <w:i/>
          <w:iCs/>
          <w:sz w:val="24"/>
          <w:szCs w:val="24"/>
        </w:rPr>
      </w:pPr>
    </w:p>
    <w:p w14:paraId="6F8A4592" w14:textId="53137B94" w:rsidR="00414A7F" w:rsidRDefault="004E4AC4">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w:t>
      </w:r>
      <w:r w:rsidR="002F1A52">
        <w:rPr>
          <w:rFonts w:ascii="Garamond" w:hAnsi="Garamond"/>
          <w:b/>
          <w:bCs/>
          <w:sz w:val="24"/>
          <w:szCs w:val="24"/>
        </w:rPr>
        <w:t>OPYRIGHT INFORMATION</w:t>
      </w:r>
    </w:p>
    <w:p w14:paraId="269BF4CA" w14:textId="77777777" w:rsidR="00414A7F" w:rsidRDefault="002F1A52">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5FBC75B5" w14:textId="77777777" w:rsidR="00414A7F" w:rsidRDefault="00414A7F">
      <w:pPr>
        <w:pStyle w:val="ResponseCongregation"/>
        <w:tabs>
          <w:tab w:val="right" w:pos="8620"/>
        </w:tabs>
        <w:spacing w:after="0" w:line="276" w:lineRule="auto"/>
        <w:rPr>
          <w:rFonts w:ascii="Garamond" w:eastAsia="Garamond" w:hAnsi="Garamond" w:cs="Garamond"/>
          <w:b/>
          <w:bCs/>
          <w:i/>
          <w:iCs/>
          <w:sz w:val="24"/>
          <w:szCs w:val="24"/>
        </w:rPr>
      </w:pPr>
    </w:p>
    <w:p w14:paraId="5BFC7798" w14:textId="77777777" w:rsidR="00414A7F" w:rsidRDefault="00414A7F">
      <w:pPr>
        <w:pStyle w:val="ResponseCongregation"/>
        <w:tabs>
          <w:tab w:val="right" w:pos="8620"/>
        </w:tabs>
        <w:spacing w:after="0" w:line="276" w:lineRule="auto"/>
        <w:rPr>
          <w:rFonts w:ascii="Garamond" w:eastAsia="Garamond" w:hAnsi="Garamond" w:cs="Garamond"/>
          <w:b/>
          <w:bCs/>
          <w:i/>
          <w:iCs/>
          <w:sz w:val="24"/>
          <w:szCs w:val="24"/>
        </w:rPr>
      </w:pPr>
    </w:p>
    <w:p w14:paraId="7F84F00F" w14:textId="77777777" w:rsidR="00414A7F" w:rsidRDefault="002F1A52">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0C0AC779" wp14:editId="149328E7">
            <wp:extent cx="2544445" cy="1297305"/>
            <wp:effectExtent l="0" t="0" r="0" b="0"/>
            <wp:docPr id="1073741851" name="officeArt object" descr="Picture 2"/>
            <wp:cNvGraphicFramePr/>
            <a:graphic xmlns:a="http://schemas.openxmlformats.org/drawingml/2006/main">
              <a:graphicData uri="http://schemas.openxmlformats.org/drawingml/2006/picture">
                <pic:pic xmlns:pic="http://schemas.openxmlformats.org/drawingml/2006/picture">
                  <pic:nvPicPr>
                    <pic:cNvPr id="1073741851" name="Picture 2" descr="Picture 2"/>
                    <pic:cNvPicPr>
                      <a:picLocks noChangeAspect="1"/>
                    </pic:cNvPicPr>
                  </pic:nvPicPr>
                  <pic:blipFill>
                    <a:blip r:embed="rId35"/>
                    <a:stretch>
                      <a:fillRect/>
                    </a:stretch>
                  </pic:blipFill>
                  <pic:spPr>
                    <a:xfrm>
                      <a:off x="0" y="0"/>
                      <a:ext cx="2544445" cy="1297305"/>
                    </a:xfrm>
                    <a:prstGeom prst="rect">
                      <a:avLst/>
                    </a:prstGeom>
                    <a:ln w="12700" cap="flat">
                      <a:noFill/>
                      <a:miter lim="400000"/>
                    </a:ln>
                    <a:effectLst/>
                  </pic:spPr>
                </pic:pic>
              </a:graphicData>
            </a:graphic>
          </wp:inline>
        </w:drawing>
      </w:r>
    </w:p>
    <w:p w14:paraId="29FA7A98" w14:textId="77777777" w:rsidR="00414A7F" w:rsidRDefault="002F1A52">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093DD889" w14:textId="77777777" w:rsidR="00414A7F" w:rsidRDefault="002F1A52">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24A8C5E8" w14:textId="77777777" w:rsidR="00414A7F" w:rsidRDefault="002F1A52">
      <w:pPr>
        <w:pStyle w:val="Body"/>
        <w:tabs>
          <w:tab w:val="left" w:pos="2652"/>
        </w:tabs>
        <w:spacing w:after="0"/>
        <w:jc w:val="center"/>
        <w:rPr>
          <w:rFonts w:ascii="Garamond" w:eastAsia="Garamond" w:hAnsi="Garamond" w:cs="Garamond"/>
          <w:sz w:val="24"/>
          <w:szCs w:val="24"/>
        </w:rPr>
      </w:pPr>
      <w:hyperlink r:id="rId36" w:history="1">
        <w:r>
          <w:rPr>
            <w:rStyle w:val="Hyperlink0"/>
          </w:rPr>
          <w:t>www.christlodi.org</w:t>
        </w:r>
      </w:hyperlink>
    </w:p>
    <w:p w14:paraId="79BD095A" w14:textId="77777777" w:rsidR="00414A7F" w:rsidRDefault="002F1A52">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641CCB1D" w14:textId="77777777" w:rsidR="00414A7F" w:rsidRDefault="002F1A52">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 Leistekow</w:t>
      </w:r>
    </w:p>
    <w:p w14:paraId="3FA8F678" w14:textId="77777777" w:rsidR="00414A7F" w:rsidRDefault="002F1A52">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500438C1" w14:textId="77777777" w:rsidR="00414A7F" w:rsidRDefault="002F1A52">
      <w:pPr>
        <w:pStyle w:val="Body"/>
        <w:widowControl w:val="0"/>
        <w:spacing w:after="0"/>
        <w:jc w:val="center"/>
        <w:rPr>
          <w:rFonts w:ascii="Garamond" w:eastAsia="Garamond" w:hAnsi="Garamond" w:cs="Garamond"/>
          <w:sz w:val="24"/>
          <w:szCs w:val="24"/>
        </w:rPr>
      </w:pPr>
      <w:r>
        <w:rPr>
          <w:rFonts w:ascii="Garamond" w:hAnsi="Garamond"/>
          <w:sz w:val="24"/>
          <w:szCs w:val="24"/>
        </w:rPr>
        <w:t>We preach a message of forgiveness, hope and peace</w:t>
      </w:r>
    </w:p>
    <w:p w14:paraId="4D0211D0" w14:textId="77777777" w:rsidR="00414A7F" w:rsidRDefault="002F1A52">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63724043" w14:textId="77777777" w:rsidR="00414A7F" w:rsidRDefault="002F1A52">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will find opportunities</w:t>
      </w:r>
    </w:p>
    <w:p w14:paraId="3118332A" w14:textId="77777777" w:rsidR="00414A7F" w:rsidRDefault="002F1A52">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086FB085" w14:textId="77777777" w:rsidR="00414A7F" w:rsidRDefault="002F1A52">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6C94E561" wp14:editId="2730B4AC">
                <wp:simplePos x="0" y="0"/>
                <wp:positionH relativeFrom="column">
                  <wp:posOffset>1685925</wp:posOffset>
                </wp:positionH>
                <wp:positionV relativeFrom="line">
                  <wp:posOffset>22859</wp:posOffset>
                </wp:positionV>
                <wp:extent cx="2053590" cy="1847850"/>
                <wp:effectExtent l="0" t="0" r="0" b="0"/>
                <wp:wrapNone/>
                <wp:docPr id="1073741852"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01482956" w14:textId="77777777" w:rsidR="00414A7F" w:rsidRDefault="002F1A52">
                            <w:pPr>
                              <w:pStyle w:val="Body"/>
                              <w:widowControl w:val="0"/>
                              <w:jc w:val="center"/>
                              <w:rPr>
                                <w:rFonts w:ascii="Garamond" w:eastAsia="Garamond" w:hAnsi="Garamond" w:cs="Garamond"/>
                                <w:b/>
                                <w:bCs/>
                              </w:rPr>
                            </w:pPr>
                            <w:r>
                              <w:rPr>
                                <w:rFonts w:ascii="Garamond" w:hAnsi="Garamond"/>
                              </w:rPr>
                              <w:t>Our mission statement:</w:t>
                            </w:r>
                          </w:p>
                          <w:p w14:paraId="48668B74" w14:textId="77777777" w:rsidR="00414A7F" w:rsidRDefault="002F1A52">
                            <w:pPr>
                              <w:pStyle w:val="Body"/>
                              <w:widowControl w:val="0"/>
                              <w:jc w:val="center"/>
                              <w:rPr>
                                <w:rFonts w:ascii="Garamond" w:eastAsia="Garamond" w:hAnsi="Garamond" w:cs="Garamond"/>
                                <w:b/>
                                <w:bCs/>
                              </w:rPr>
                            </w:pPr>
                            <w:r>
                              <w:rPr>
                                <w:rFonts w:ascii="Garamond" w:hAnsi="Garamond"/>
                                <w:b/>
                                <w:bCs/>
                              </w:rPr>
                              <w:t>Look what Christ is doing!</w:t>
                            </w:r>
                          </w:p>
                          <w:p w14:paraId="2100B85C" w14:textId="77777777" w:rsidR="00414A7F" w:rsidRDefault="002F1A52">
                            <w:pPr>
                              <w:pStyle w:val="Body"/>
                              <w:widowControl w:val="0"/>
                              <w:jc w:val="center"/>
                              <w:rPr>
                                <w:rFonts w:ascii="Garamond" w:eastAsia="Garamond" w:hAnsi="Garamond" w:cs="Garamond"/>
                                <w:b/>
                                <w:bCs/>
                              </w:rPr>
                            </w:pPr>
                            <w:r>
                              <w:rPr>
                                <w:rFonts w:ascii="Garamond" w:hAnsi="Garamond"/>
                              </w:rPr>
                              <w:t>He binds us together in fellowship</w:t>
                            </w:r>
                          </w:p>
                          <w:p w14:paraId="33AD70D9" w14:textId="77777777" w:rsidR="00414A7F" w:rsidRDefault="002F1A52">
                            <w:pPr>
                              <w:pStyle w:val="Body"/>
                              <w:widowControl w:val="0"/>
                              <w:jc w:val="center"/>
                              <w:rPr>
                                <w:rFonts w:ascii="Garamond" w:eastAsia="Garamond" w:hAnsi="Garamond" w:cs="Garamond"/>
                              </w:rPr>
                            </w:pPr>
                            <w:r>
                              <w:rPr>
                                <w:rFonts w:ascii="Garamond" w:hAnsi="Garamond"/>
                              </w:rPr>
                              <w:t>He gathers us in for worship</w:t>
                            </w:r>
                          </w:p>
                          <w:p w14:paraId="1FCEFCFE" w14:textId="77777777" w:rsidR="00414A7F" w:rsidRDefault="002F1A52">
                            <w:pPr>
                              <w:pStyle w:val="Body"/>
                              <w:widowControl w:val="0"/>
                              <w:jc w:val="center"/>
                              <w:rPr>
                                <w:rFonts w:ascii="Garamond" w:eastAsia="Garamond" w:hAnsi="Garamond" w:cs="Garamond"/>
                              </w:rPr>
                            </w:pPr>
                            <w:r>
                              <w:rPr>
                                <w:rFonts w:ascii="Garamond" w:hAnsi="Garamond"/>
                              </w:rPr>
                              <w:t>He builds us up for service</w:t>
                            </w:r>
                          </w:p>
                          <w:p w14:paraId="62CC4CAD" w14:textId="77777777" w:rsidR="00414A7F" w:rsidRDefault="002F1A52">
                            <w:pPr>
                              <w:pStyle w:val="Body"/>
                              <w:widowControl w:val="0"/>
                              <w:jc w:val="center"/>
                            </w:pPr>
                            <w:r>
                              <w:rPr>
                                <w:rFonts w:ascii="Garamond" w:hAnsi="Garamond"/>
                              </w:rPr>
                              <w:t>He sends us out with the gospel</w:t>
                            </w:r>
                          </w:p>
                        </w:txbxContent>
                      </wps:txbx>
                      <wps:bodyPr wrap="square" lIns="45719" tIns="45719" rIns="45719" bIns="45719" numCol="1" anchor="t">
                        <a:noAutofit/>
                      </wps:bodyPr>
                    </wps:wsp>
                  </a:graphicData>
                </a:graphic>
              </wp:anchor>
            </w:drawing>
          </mc:Choice>
          <mc:Fallback>
            <w:pict>
              <v:shapetype w14:anchorId="6C94E561" id="_x0000_t202" coordsize="21600,21600" o:spt="202" path="m,l,21600r21600,l21600,xe">
                <v:stroke joinstyle="miter"/>
                <v:path gradientshapeok="t" o:connecttype="rect"/>
              </v:shapetype>
              <v:shape id="officeArt object" o:spid="_x0000_s1026"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" strokeweight=".5pt">
                <v:stroke joinstyle="round"/>
                <v:textbox inset="1.27mm,1.27mm,1.27mm,1.27mm">
                  <w:txbxContent>
                    <w:p w14:paraId="01482956" w14:textId="77777777" w:rsidR="00414A7F" w:rsidRDefault="002F1A52">
                      <w:pPr>
                        <w:pStyle w:val="Body"/>
                        <w:widowControl w:val="0"/>
                        <w:jc w:val="center"/>
                        <w:rPr>
                          <w:rFonts w:ascii="Garamond" w:eastAsia="Garamond" w:hAnsi="Garamond" w:cs="Garamond"/>
                          <w:b/>
                          <w:bCs/>
                        </w:rPr>
                      </w:pPr>
                      <w:r>
                        <w:rPr>
                          <w:rFonts w:ascii="Garamond" w:hAnsi="Garamond"/>
                        </w:rPr>
                        <w:t>Our mission statement:</w:t>
                      </w:r>
                    </w:p>
                    <w:p w14:paraId="48668B74" w14:textId="77777777" w:rsidR="00414A7F" w:rsidRDefault="002F1A52">
                      <w:pPr>
                        <w:pStyle w:val="Body"/>
                        <w:widowControl w:val="0"/>
                        <w:jc w:val="center"/>
                        <w:rPr>
                          <w:rFonts w:ascii="Garamond" w:eastAsia="Garamond" w:hAnsi="Garamond" w:cs="Garamond"/>
                          <w:b/>
                          <w:bCs/>
                        </w:rPr>
                      </w:pPr>
                      <w:r>
                        <w:rPr>
                          <w:rFonts w:ascii="Garamond" w:hAnsi="Garamond"/>
                          <w:b/>
                          <w:bCs/>
                        </w:rPr>
                        <w:t>Look what Christ is doing!</w:t>
                      </w:r>
                    </w:p>
                    <w:p w14:paraId="2100B85C" w14:textId="77777777" w:rsidR="00414A7F" w:rsidRDefault="002F1A52">
                      <w:pPr>
                        <w:pStyle w:val="Body"/>
                        <w:widowControl w:val="0"/>
                        <w:jc w:val="center"/>
                        <w:rPr>
                          <w:rFonts w:ascii="Garamond" w:eastAsia="Garamond" w:hAnsi="Garamond" w:cs="Garamond"/>
                          <w:b/>
                          <w:bCs/>
                        </w:rPr>
                      </w:pPr>
                      <w:r>
                        <w:rPr>
                          <w:rFonts w:ascii="Garamond" w:hAnsi="Garamond"/>
                        </w:rPr>
                        <w:t>He binds us together in fellowship</w:t>
                      </w:r>
                    </w:p>
                    <w:p w14:paraId="33AD70D9" w14:textId="77777777" w:rsidR="00414A7F" w:rsidRDefault="002F1A52">
                      <w:pPr>
                        <w:pStyle w:val="Body"/>
                        <w:widowControl w:val="0"/>
                        <w:jc w:val="center"/>
                        <w:rPr>
                          <w:rFonts w:ascii="Garamond" w:eastAsia="Garamond" w:hAnsi="Garamond" w:cs="Garamond"/>
                        </w:rPr>
                      </w:pPr>
                      <w:r>
                        <w:rPr>
                          <w:rFonts w:ascii="Garamond" w:hAnsi="Garamond"/>
                        </w:rPr>
                        <w:t>He gathers us in for worship</w:t>
                      </w:r>
                    </w:p>
                    <w:p w14:paraId="1FCEFCFE" w14:textId="77777777" w:rsidR="00414A7F" w:rsidRDefault="002F1A52">
                      <w:pPr>
                        <w:pStyle w:val="Body"/>
                        <w:widowControl w:val="0"/>
                        <w:jc w:val="center"/>
                        <w:rPr>
                          <w:rFonts w:ascii="Garamond" w:eastAsia="Garamond" w:hAnsi="Garamond" w:cs="Garamond"/>
                        </w:rPr>
                      </w:pPr>
                      <w:r>
                        <w:rPr>
                          <w:rFonts w:ascii="Garamond" w:hAnsi="Garamond"/>
                        </w:rPr>
                        <w:t>He builds us up for service</w:t>
                      </w:r>
                    </w:p>
                    <w:p w14:paraId="62CC4CAD" w14:textId="77777777" w:rsidR="00414A7F" w:rsidRDefault="002F1A52">
                      <w:pPr>
                        <w:pStyle w:val="Body"/>
                        <w:widowControl w:val="0"/>
                        <w:jc w:val="center"/>
                      </w:pPr>
                      <w:r>
                        <w:rPr>
                          <w:rFonts w:ascii="Garamond" w:hAnsi="Garamond"/>
                        </w:rPr>
                        <w:t>He sends us out with the gospel</w:t>
                      </w:r>
                    </w:p>
                  </w:txbxContent>
                </v:textbox>
                <w10:wrap anchory="line"/>
              </v:shape>
            </w:pict>
          </mc:Fallback>
        </mc:AlternateContent>
      </w:r>
    </w:p>
    <w:p w14:paraId="3FD3A520" w14:textId="77777777" w:rsidR="00414A7F" w:rsidRDefault="00414A7F">
      <w:pPr>
        <w:pStyle w:val="Body"/>
        <w:widowControl w:val="0"/>
        <w:spacing w:after="0"/>
        <w:jc w:val="center"/>
        <w:rPr>
          <w:rFonts w:ascii="Garamond" w:eastAsia="Garamond" w:hAnsi="Garamond" w:cs="Garamond"/>
          <w:sz w:val="24"/>
          <w:szCs w:val="24"/>
        </w:rPr>
      </w:pPr>
    </w:p>
    <w:p w14:paraId="3572890E" w14:textId="77777777" w:rsidR="00414A7F" w:rsidRDefault="00414A7F">
      <w:pPr>
        <w:pStyle w:val="Body"/>
        <w:widowControl w:val="0"/>
        <w:spacing w:after="0"/>
        <w:jc w:val="center"/>
        <w:rPr>
          <w:rFonts w:ascii="Garamond" w:eastAsia="Garamond" w:hAnsi="Garamond" w:cs="Garamond"/>
          <w:sz w:val="24"/>
          <w:szCs w:val="24"/>
        </w:rPr>
      </w:pPr>
    </w:p>
    <w:p w14:paraId="06009C0E" w14:textId="77777777" w:rsidR="00414A7F" w:rsidRDefault="00414A7F">
      <w:pPr>
        <w:pStyle w:val="Body"/>
        <w:widowControl w:val="0"/>
        <w:spacing w:after="0"/>
        <w:jc w:val="center"/>
        <w:rPr>
          <w:rFonts w:ascii="Garamond" w:eastAsia="Garamond" w:hAnsi="Garamond" w:cs="Garamond"/>
          <w:sz w:val="24"/>
          <w:szCs w:val="24"/>
        </w:rPr>
      </w:pPr>
    </w:p>
    <w:p w14:paraId="606F80E1" w14:textId="77777777" w:rsidR="00414A7F" w:rsidRDefault="00414A7F">
      <w:pPr>
        <w:pStyle w:val="Body"/>
        <w:widowControl w:val="0"/>
        <w:spacing w:after="0"/>
        <w:jc w:val="center"/>
        <w:rPr>
          <w:rFonts w:ascii="Garamond" w:eastAsia="Garamond" w:hAnsi="Garamond" w:cs="Garamond"/>
          <w:sz w:val="24"/>
          <w:szCs w:val="24"/>
        </w:rPr>
      </w:pPr>
    </w:p>
    <w:p w14:paraId="30B00FA1" w14:textId="77777777" w:rsidR="00414A7F" w:rsidRDefault="00414A7F">
      <w:pPr>
        <w:pStyle w:val="Body"/>
        <w:widowControl w:val="0"/>
        <w:spacing w:after="0"/>
        <w:jc w:val="center"/>
        <w:rPr>
          <w:rFonts w:ascii="Garamond" w:eastAsia="Garamond" w:hAnsi="Garamond" w:cs="Garamond"/>
          <w:sz w:val="24"/>
          <w:szCs w:val="24"/>
        </w:rPr>
      </w:pPr>
    </w:p>
    <w:p w14:paraId="6D546FCC" w14:textId="77777777" w:rsidR="00414A7F" w:rsidRDefault="00414A7F">
      <w:pPr>
        <w:pStyle w:val="Body"/>
        <w:widowControl w:val="0"/>
        <w:spacing w:after="0"/>
        <w:jc w:val="center"/>
        <w:rPr>
          <w:rFonts w:ascii="Garamond" w:eastAsia="Garamond" w:hAnsi="Garamond" w:cs="Garamond"/>
          <w:sz w:val="24"/>
          <w:szCs w:val="24"/>
        </w:rPr>
      </w:pPr>
    </w:p>
    <w:p w14:paraId="5B51DCEB" w14:textId="77777777" w:rsidR="00414A7F" w:rsidRDefault="00414A7F">
      <w:pPr>
        <w:pStyle w:val="Body"/>
        <w:widowControl w:val="0"/>
        <w:spacing w:after="0"/>
        <w:jc w:val="center"/>
        <w:rPr>
          <w:rFonts w:ascii="Garamond" w:eastAsia="Garamond" w:hAnsi="Garamond" w:cs="Garamond"/>
          <w:sz w:val="24"/>
          <w:szCs w:val="24"/>
        </w:rPr>
      </w:pPr>
    </w:p>
    <w:p w14:paraId="6E950E4B" w14:textId="77777777" w:rsidR="00414A7F" w:rsidRDefault="00414A7F">
      <w:pPr>
        <w:pStyle w:val="Body"/>
        <w:widowControl w:val="0"/>
        <w:spacing w:after="0"/>
        <w:jc w:val="center"/>
        <w:rPr>
          <w:rFonts w:ascii="Garamond" w:eastAsia="Garamond" w:hAnsi="Garamond" w:cs="Garamond"/>
          <w:sz w:val="24"/>
          <w:szCs w:val="24"/>
        </w:rPr>
      </w:pPr>
    </w:p>
    <w:p w14:paraId="675234CD" w14:textId="77777777" w:rsidR="00414A7F" w:rsidRDefault="00414A7F">
      <w:pPr>
        <w:pStyle w:val="Body"/>
        <w:widowControl w:val="0"/>
        <w:spacing w:after="0"/>
        <w:jc w:val="center"/>
        <w:rPr>
          <w:rFonts w:ascii="Garamond" w:eastAsia="Garamond" w:hAnsi="Garamond" w:cs="Garamond"/>
          <w:sz w:val="24"/>
          <w:szCs w:val="24"/>
        </w:rPr>
      </w:pPr>
    </w:p>
    <w:p w14:paraId="57C0897E" w14:textId="77777777" w:rsidR="00414A7F" w:rsidRDefault="002F1A52">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10678BA1" w14:textId="77777777" w:rsidR="00414A7F" w:rsidRDefault="002F1A52">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6F6465B2" w14:textId="77777777" w:rsidR="00414A7F" w:rsidRDefault="002F1A52">
      <w:pPr>
        <w:pStyle w:val="Body"/>
        <w:widowControl w:val="0"/>
        <w:spacing w:after="0"/>
        <w:jc w:val="center"/>
      </w:pPr>
      <w:r>
        <w:rPr>
          <w:rFonts w:ascii="Garamond" w:hAnsi="Garamond"/>
          <w:i/>
          <w:iCs/>
          <w:sz w:val="24"/>
          <w:szCs w:val="24"/>
        </w:rPr>
        <w:t>(1 Corinthians 12:27)</w:t>
      </w:r>
    </w:p>
    <w:sectPr w:rsidR="00414A7F" w:rsidSect="002F1A52">
      <w:footerReference w:type="default" r:id="rId37"/>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4D2AB" w14:textId="77777777" w:rsidR="002F1A52" w:rsidRDefault="002F1A52">
      <w:r>
        <w:separator/>
      </w:r>
    </w:p>
  </w:endnote>
  <w:endnote w:type="continuationSeparator" w:id="0">
    <w:p w14:paraId="5B8BE22D" w14:textId="77777777" w:rsidR="002F1A52" w:rsidRDefault="002F1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027970"/>
      <w:docPartObj>
        <w:docPartGallery w:val="Page Numbers (Bottom of Page)"/>
        <w:docPartUnique/>
      </w:docPartObj>
    </w:sdtPr>
    <w:sdtEndPr>
      <w:rPr>
        <w:noProof/>
      </w:rPr>
    </w:sdtEndPr>
    <w:sdtContent>
      <w:p w14:paraId="31256FB2" w14:textId="08740B85" w:rsidR="000E685C" w:rsidRDefault="000E68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E88041" w14:textId="0BCC2148" w:rsidR="00414A7F" w:rsidRDefault="00414A7F">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342C2" w14:textId="77777777" w:rsidR="002F1A52" w:rsidRDefault="002F1A52">
      <w:r>
        <w:separator/>
      </w:r>
    </w:p>
  </w:footnote>
  <w:footnote w:type="continuationSeparator" w:id="0">
    <w:p w14:paraId="60F7D4F1" w14:textId="77777777" w:rsidR="002F1A52" w:rsidRDefault="002F1A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96308"/>
    <w:multiLevelType w:val="hybridMultilevel"/>
    <w:tmpl w:val="ED2E8A3C"/>
    <w:styleLink w:val="ImportedStyle1"/>
    <w:lvl w:ilvl="0" w:tplc="9CA4E3DA">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E4CC4FE">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498F848">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668C33A">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CCEAA8">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34488C2">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318C4FA">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4FE7A36">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9BC797E">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A871E35"/>
    <w:multiLevelType w:val="hybridMultilevel"/>
    <w:tmpl w:val="ED2E8A3C"/>
    <w:numStyleLink w:val="ImportedStyle1"/>
  </w:abstractNum>
  <w:num w:numId="1" w16cid:durableId="1241601590">
    <w:abstractNumId w:val="0"/>
  </w:num>
  <w:num w:numId="2" w16cid:durableId="1903784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A7F"/>
    <w:rsid w:val="000E685C"/>
    <w:rsid w:val="0028289B"/>
    <w:rsid w:val="002F1A52"/>
    <w:rsid w:val="0035545A"/>
    <w:rsid w:val="00414A7F"/>
    <w:rsid w:val="00466244"/>
    <w:rsid w:val="004A0CB6"/>
    <w:rsid w:val="004E4AC4"/>
    <w:rsid w:val="00816D44"/>
    <w:rsid w:val="00973BB7"/>
    <w:rsid w:val="00981238"/>
    <w:rsid w:val="00BD46CF"/>
    <w:rsid w:val="00BD4FC3"/>
    <w:rsid w:val="00C11D51"/>
    <w:rsid w:val="00E82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52C52"/>
  <w15:docId w15:val="{90652868-5884-4BD9-8CD2-732D35A1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0E685C"/>
    <w:pPr>
      <w:tabs>
        <w:tab w:val="center" w:pos="4680"/>
        <w:tab w:val="right" w:pos="9360"/>
      </w:tabs>
    </w:pPr>
  </w:style>
  <w:style w:type="character" w:customStyle="1" w:styleId="HeaderChar">
    <w:name w:val="Header Char"/>
    <w:basedOn w:val="DefaultParagraphFont"/>
    <w:link w:val="Header"/>
    <w:uiPriority w:val="99"/>
    <w:rsid w:val="000E685C"/>
    <w:rPr>
      <w:sz w:val="24"/>
      <w:szCs w:val="24"/>
    </w:rPr>
  </w:style>
  <w:style w:type="character" w:customStyle="1" w:styleId="FooterChar">
    <w:name w:val="Footer Char"/>
    <w:basedOn w:val="DefaultParagraphFont"/>
    <w:link w:val="Footer"/>
    <w:uiPriority w:val="99"/>
    <w:rsid w:val="000E685C"/>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774200">
      <w:bodyDiv w:val="1"/>
      <w:marLeft w:val="0"/>
      <w:marRight w:val="0"/>
      <w:marTop w:val="0"/>
      <w:marBottom w:val="0"/>
      <w:divBdr>
        <w:top w:val="none" w:sz="0" w:space="0" w:color="auto"/>
        <w:left w:val="none" w:sz="0" w:space="0" w:color="auto"/>
        <w:bottom w:val="none" w:sz="0" w:space="0" w:color="auto"/>
        <w:right w:val="none" w:sz="0" w:space="0" w:color="auto"/>
      </w:divBdr>
      <w:divsChild>
        <w:div w:id="1685740504">
          <w:marLeft w:val="240"/>
          <w:marRight w:val="0"/>
          <w:marTop w:val="240"/>
          <w:marBottom w:val="240"/>
          <w:divBdr>
            <w:top w:val="none" w:sz="0" w:space="0" w:color="auto"/>
            <w:left w:val="none" w:sz="0" w:space="0" w:color="auto"/>
            <w:bottom w:val="none" w:sz="0" w:space="0" w:color="auto"/>
            <w:right w:val="none" w:sz="0" w:space="0" w:color="auto"/>
          </w:divBdr>
        </w:div>
      </w:divsChild>
    </w:div>
    <w:div w:id="480464752">
      <w:bodyDiv w:val="1"/>
      <w:marLeft w:val="0"/>
      <w:marRight w:val="0"/>
      <w:marTop w:val="0"/>
      <w:marBottom w:val="0"/>
      <w:divBdr>
        <w:top w:val="none" w:sz="0" w:space="0" w:color="auto"/>
        <w:left w:val="none" w:sz="0" w:space="0" w:color="auto"/>
        <w:bottom w:val="none" w:sz="0" w:space="0" w:color="auto"/>
        <w:right w:val="none" w:sz="0" w:space="0" w:color="auto"/>
      </w:divBdr>
    </w:div>
    <w:div w:id="1767731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hyperlink" Target="https://www.biblegateway.com/passage/?search=Philippians%201%3A12-18&amp;version=NIV"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biblegateway.com/passage/?search=Philippians%201%3A12-18&amp;version=NIV"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christlodi.org"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11</cp:revision>
  <dcterms:created xsi:type="dcterms:W3CDTF">2024-09-21T18:41:00Z</dcterms:created>
  <dcterms:modified xsi:type="dcterms:W3CDTF">2024-09-21T19:11:00Z</dcterms:modified>
</cp:coreProperties>
</file>